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3750" w:type="dxa"/>
        <w:tblInd w:w="10" w:type="dxa"/>
        <w:tblLayout w:type="fixed"/>
        <w:tblCellMar>
          <w:left w:w="10" w:type="dxa"/>
          <w:right w:w="10" w:type="dxa"/>
        </w:tblCellMar>
        <w:tblLook w:val="0000" w:firstRow="0" w:lastRow="0" w:firstColumn="0" w:lastColumn="0" w:noHBand="0" w:noVBand="0"/>
      </w:tblPr>
      <w:tblGrid>
        <w:gridCol w:w="559"/>
        <w:gridCol w:w="9275"/>
        <w:gridCol w:w="89"/>
        <w:gridCol w:w="1029"/>
        <w:gridCol w:w="2798"/>
      </w:tblGrid>
      <w:tr w:rsidR="00D87773" w:rsidRPr="00D87773" w:rsidTr="0009018E">
        <w:trPr>
          <w:trHeight w:hRule="exact" w:val="402"/>
        </w:trPr>
        <w:tc>
          <w:tcPr>
            <w:tcW w:w="9834" w:type="dxa"/>
            <w:gridSpan w:val="2"/>
            <w:tcBorders>
              <w:top w:val="single" w:sz="4" w:space="0" w:color="auto"/>
            </w:tcBorders>
            <w:shd w:val="clear" w:color="auto" w:fill="FFFFFF"/>
          </w:tcPr>
          <w:p w:rsidR="006D3595" w:rsidRPr="00D87773" w:rsidRDefault="00BB4131">
            <w:pPr>
              <w:pStyle w:val="Bodytext20"/>
              <w:framePr w:w="13757" w:h="9730"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
                <w:rFonts w:ascii="Trebuchet MS" w:hAnsi="Trebuchet MS"/>
                <w:color w:val="222A35" w:themeColor="text2" w:themeShade="80"/>
                <w:sz w:val="20"/>
                <w:szCs w:val="20"/>
              </w:rPr>
              <w:t>Anexa 3: Criterii de evaluare si selecţie</w:t>
            </w:r>
          </w:p>
        </w:tc>
        <w:tc>
          <w:tcPr>
            <w:tcW w:w="1118" w:type="dxa"/>
            <w:gridSpan w:val="2"/>
            <w:tcBorders>
              <w:top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2798" w:type="dxa"/>
            <w:tcBorders>
              <w:top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636"/>
        </w:trPr>
        <w:tc>
          <w:tcPr>
            <w:tcW w:w="9834" w:type="dxa"/>
            <w:gridSpan w:val="2"/>
            <w:shd w:val="clear" w:color="auto" w:fill="FFFFFF"/>
            <w:vAlign w:val="bottom"/>
          </w:tcPr>
          <w:p w:rsidR="006D3595" w:rsidRPr="00D87773" w:rsidRDefault="00BB4131">
            <w:pPr>
              <w:pStyle w:val="Bodytext20"/>
              <w:framePr w:w="13757" w:h="9730" w:wrap="none" w:vAnchor="page" w:hAnchor="page" w:x="995" w:y="1075"/>
              <w:shd w:val="clear" w:color="auto" w:fill="auto"/>
              <w:spacing w:before="0" w:after="6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Programul Operaţional Capital Uman 2014-2020</w:t>
            </w:r>
          </w:p>
          <w:p w:rsidR="006D3595" w:rsidRPr="00D87773" w:rsidRDefault="00BB4131">
            <w:pPr>
              <w:pStyle w:val="Bodytext20"/>
              <w:framePr w:w="13757" w:h="9730" w:wrap="none" w:vAnchor="page" w:hAnchor="page" w:x="995" w:y="1075"/>
              <w:shd w:val="clear" w:color="auto" w:fill="auto"/>
              <w:spacing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Axa prioritară 4: </w:t>
            </w:r>
            <w:r w:rsidRPr="00D87773">
              <w:rPr>
                <w:rStyle w:val="Bodytext2Italic"/>
                <w:rFonts w:ascii="Trebuchet MS" w:hAnsi="Trebuchet MS"/>
                <w:color w:val="222A35" w:themeColor="text2" w:themeShade="80"/>
                <w:sz w:val="20"/>
                <w:szCs w:val="20"/>
              </w:rPr>
              <w:t>Incluziunea socială si combaterea sărăciei</w:t>
            </w:r>
          </w:p>
        </w:tc>
        <w:tc>
          <w:tcPr>
            <w:tcW w:w="1118" w:type="dxa"/>
            <w:gridSpan w:val="2"/>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2798" w:type="dxa"/>
            <w:tcBorders>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273"/>
        </w:trPr>
        <w:tc>
          <w:tcPr>
            <w:tcW w:w="13750" w:type="dxa"/>
            <w:gridSpan w:val="5"/>
            <w:tcBorders>
              <w:right w:val="single" w:sz="4" w:space="0" w:color="auto"/>
            </w:tcBorders>
            <w:shd w:val="clear" w:color="auto" w:fill="FFFFFF"/>
            <w:vAlign w:val="bottom"/>
          </w:tcPr>
          <w:p w:rsidR="006D3595" w:rsidRPr="00D87773" w:rsidRDefault="00BB4131">
            <w:pPr>
              <w:pStyle w:val="Bodytext20"/>
              <w:framePr w:w="13757" w:h="9730"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Obiectivul specific 4.2: </w:t>
            </w:r>
            <w:r w:rsidRPr="00D87773">
              <w:rPr>
                <w:rStyle w:val="Bodytext2Italic"/>
                <w:rFonts w:ascii="Trebuchet MS" w:hAnsi="Trebuchet MS"/>
                <w:color w:val="222A35" w:themeColor="text2" w:themeShade="80"/>
                <w:sz w:val="20"/>
                <w:szCs w:val="20"/>
              </w:rPr>
              <w:t>Reducerea numărului de persoane aflate în risc de sărăcie si excluziune socială din comunităţile marginalizate (non roma), prin implementarea de</w:t>
            </w:r>
          </w:p>
        </w:tc>
      </w:tr>
      <w:tr w:rsidR="00D87773" w:rsidRPr="00D87773" w:rsidTr="0009018E">
        <w:trPr>
          <w:trHeight w:hRule="exact" w:val="537"/>
        </w:trPr>
        <w:tc>
          <w:tcPr>
            <w:tcW w:w="9923" w:type="dxa"/>
            <w:gridSpan w:val="3"/>
            <w:shd w:val="clear" w:color="auto" w:fill="FFFFFF"/>
          </w:tcPr>
          <w:p w:rsidR="006D3595" w:rsidRPr="00D87773" w:rsidRDefault="00BB4131">
            <w:pPr>
              <w:pStyle w:val="Bodytext20"/>
              <w:framePr w:w="13757" w:h="9730" w:wrap="none" w:vAnchor="page" w:hAnchor="page" w:x="995" w:y="1075"/>
              <w:shd w:val="clear" w:color="auto" w:fill="auto"/>
              <w:spacing w:before="0" w:line="180" w:lineRule="exact"/>
              <w:rPr>
                <w:rFonts w:ascii="Trebuchet MS" w:hAnsi="Trebuchet MS"/>
                <w:color w:val="222A35" w:themeColor="text2" w:themeShade="80"/>
                <w:sz w:val="20"/>
                <w:szCs w:val="20"/>
              </w:rPr>
            </w:pPr>
            <w:r w:rsidRPr="00D87773">
              <w:rPr>
                <w:rStyle w:val="Bodytext2Italic"/>
                <w:rFonts w:ascii="Trebuchet MS" w:hAnsi="Trebuchet MS"/>
                <w:color w:val="222A35" w:themeColor="text2" w:themeShade="80"/>
                <w:sz w:val="20"/>
                <w:szCs w:val="20"/>
              </w:rPr>
              <w:t>măsuri integrate</w:t>
            </w:r>
          </w:p>
        </w:tc>
        <w:tc>
          <w:tcPr>
            <w:tcW w:w="1029" w:type="dxa"/>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2798" w:type="dxa"/>
            <w:tcBorders>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3A797A">
        <w:trPr>
          <w:trHeight w:hRule="exact" w:val="771"/>
        </w:trPr>
        <w:tc>
          <w:tcPr>
            <w:tcW w:w="9923" w:type="dxa"/>
            <w:gridSpan w:val="3"/>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Criteriu/ Subcriteriu de evaluare si selecţie</w:t>
            </w:r>
          </w:p>
        </w:tc>
        <w:tc>
          <w:tcPr>
            <w:tcW w:w="1029"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after="6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w:t>
            </w:r>
          </w:p>
          <w:p w:rsidR="006D3595" w:rsidRPr="00D87773" w:rsidRDefault="00BB4131">
            <w:pPr>
              <w:pStyle w:val="Bodytext20"/>
              <w:framePr w:w="13757" w:h="9730" w:wrap="none" w:vAnchor="page" w:hAnchor="page" w:x="995" w:y="1075"/>
              <w:shd w:val="clear" w:color="auto" w:fill="auto"/>
              <w:spacing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MAXIM</w:t>
            </w:r>
          </w:p>
        </w:tc>
        <w:tc>
          <w:tcPr>
            <w:tcW w:w="2798" w:type="dxa"/>
            <w:tcBorders>
              <w:top w:val="single" w:sz="4" w:space="0" w:color="auto"/>
              <w:left w:val="single" w:sz="4" w:space="0" w:color="auto"/>
              <w:bottom w:val="single" w:sz="4" w:space="0" w:color="auto"/>
              <w:righ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Modalitate de acordare punctaj pe subcriterii</w:t>
            </w:r>
          </w:p>
        </w:tc>
      </w:tr>
      <w:tr w:rsidR="00D87773" w:rsidRPr="00D87773" w:rsidTr="003A797A">
        <w:trPr>
          <w:trHeight w:hRule="exact" w:val="699"/>
        </w:trPr>
        <w:tc>
          <w:tcPr>
            <w:tcW w:w="9923" w:type="dxa"/>
            <w:gridSpan w:val="3"/>
            <w:tcBorders>
              <w:top w:val="single" w:sz="4" w:space="0" w:color="auto"/>
              <w:left w:val="single" w:sz="4" w:space="0" w:color="auto"/>
            </w:tcBorders>
            <w:shd w:val="clear" w:color="auto" w:fill="C5E0B3" w:themeFill="accent6" w:themeFillTint="66"/>
          </w:tcPr>
          <w:p w:rsidR="006D3595" w:rsidRPr="00D87773" w:rsidRDefault="00BB4131">
            <w:pPr>
              <w:pStyle w:val="Bodytext20"/>
              <w:framePr w:w="13757" w:h="9730"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 RELEVANŢĂ - măsura în care proiectul contribuie la realizarea obiectivelor din documentele strategice relevante şi la soluţionarea nevoilor specifice ale grupului ţintă (maxim 30 puncte; minim 21 puncte)</w:t>
            </w:r>
          </w:p>
        </w:tc>
        <w:tc>
          <w:tcPr>
            <w:tcW w:w="1029" w:type="dxa"/>
            <w:tcBorders>
              <w:top w:val="single" w:sz="4" w:space="0" w:color="auto"/>
              <w:left w:val="single" w:sz="4" w:space="0" w:color="auto"/>
            </w:tcBorders>
            <w:shd w:val="clear" w:color="auto" w:fill="C5E0B3" w:themeFill="accent6" w:themeFillTint="66"/>
            <w:vAlign w:val="center"/>
          </w:tcPr>
          <w:p w:rsidR="006D3595" w:rsidRPr="00D87773" w:rsidRDefault="00BB4131">
            <w:pPr>
              <w:pStyle w:val="Bodytext20"/>
              <w:framePr w:w="13757" w:h="9730"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30</w:t>
            </w:r>
          </w:p>
        </w:tc>
        <w:tc>
          <w:tcPr>
            <w:tcW w:w="2798" w:type="dxa"/>
            <w:tcBorders>
              <w:top w:val="single" w:sz="4" w:space="0" w:color="auto"/>
              <w:left w:val="single" w:sz="4" w:space="0" w:color="auto"/>
              <w:right w:val="single" w:sz="4" w:space="0" w:color="auto"/>
            </w:tcBorders>
            <w:shd w:val="clear" w:color="auto" w:fill="C5E0B3" w:themeFill="accent6" w:themeFillTint="66"/>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32"/>
        </w:trPr>
        <w:tc>
          <w:tcPr>
            <w:tcW w:w="559"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1.1.</w:t>
            </w:r>
          </w:p>
        </w:tc>
        <w:tc>
          <w:tcPr>
            <w:tcW w:w="9364" w:type="dxa"/>
            <w:gridSpan w:val="2"/>
            <w:tcBorders>
              <w:top w:val="single" w:sz="4" w:space="0" w:color="auto"/>
              <w:left w:val="single" w:sz="4" w:space="0" w:color="auto"/>
            </w:tcBorders>
            <w:shd w:val="clear" w:color="auto" w:fill="FFFFFF"/>
          </w:tcPr>
          <w:p w:rsidR="006D3595" w:rsidRPr="00D87773" w:rsidRDefault="00BB4131">
            <w:pPr>
              <w:pStyle w:val="Bodytext20"/>
              <w:framePr w:w="13757" w:h="9730"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Proiectul contribuie la îndeplinirea obiectivelor din documentele strategice relevante pentru proiect</w:t>
            </w:r>
          </w:p>
        </w:tc>
        <w:tc>
          <w:tcPr>
            <w:tcW w:w="1029" w:type="dxa"/>
            <w:tcBorders>
              <w:top w:val="single" w:sz="4" w:space="0" w:color="auto"/>
              <w:left w:val="single" w:sz="4" w:space="0" w:color="auto"/>
            </w:tcBorders>
            <w:shd w:val="clear" w:color="auto" w:fill="FFFFFF"/>
            <w:vAlign w:val="center"/>
          </w:tcPr>
          <w:p w:rsidR="006D3595" w:rsidRPr="00D87773" w:rsidRDefault="00C45FAB">
            <w:pPr>
              <w:pStyle w:val="Bodytext20"/>
              <w:framePr w:w="13757" w:h="9730"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12</w:t>
            </w:r>
          </w:p>
        </w:tc>
        <w:tc>
          <w:tcPr>
            <w:tcW w:w="2798"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09018E">
        <w:trPr>
          <w:trHeight w:hRule="exact" w:val="546"/>
        </w:trPr>
        <w:tc>
          <w:tcPr>
            <w:tcW w:w="559" w:type="dxa"/>
            <w:tcBorders>
              <w:top w:val="single" w:sz="4" w:space="0" w:color="auto"/>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tcPr>
          <w:p w:rsidR="005D13B4" w:rsidRPr="00D87773" w:rsidRDefault="005D13B4" w:rsidP="005D13B4">
            <w:pPr>
              <w:framePr w:w="13757" w:h="9730" w:wrap="none" w:vAnchor="page" w:hAnchor="page" w:x="995" w:y="1075"/>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Prin proiect se asigură implementarea interventiilor incluse în obiectivele strategice /pilonii/domeniile/obiectivele sectoriale specifice  POCU  din Strategia Integrata de Dezvoltare Durabila a Deltei Dunarii, respectiv:</w:t>
            </w:r>
          </w:p>
          <w:p w:rsidR="005D13B4" w:rsidRPr="00D87773" w:rsidRDefault="005D13B4" w:rsidP="005D13B4">
            <w:pPr>
              <w:framePr w:w="13757" w:h="9730" w:wrap="none" w:vAnchor="page" w:hAnchor="page" w:x="995" w:y="1075"/>
              <w:rPr>
                <w:rFonts w:ascii="Trebuchet MS" w:hAnsi="Trebuchet MS"/>
                <w:color w:val="222A35" w:themeColor="text2" w:themeShade="80"/>
                <w:sz w:val="20"/>
                <w:szCs w:val="20"/>
              </w:rPr>
            </w:pPr>
          </w:p>
          <w:p w:rsidR="005D13B4" w:rsidRPr="00D87773" w:rsidRDefault="005D13B4" w:rsidP="005D13B4">
            <w:pPr>
              <w:framePr w:w="13757" w:h="9730" w:wrap="none" w:vAnchor="page" w:hAnchor="page" w:x="995" w:y="1075"/>
              <w:rPr>
                <w:rFonts w:ascii="Trebuchet MS" w:hAnsi="Trebuchet MS"/>
                <w:color w:val="222A35" w:themeColor="text2" w:themeShade="80"/>
                <w:sz w:val="20"/>
                <w:szCs w:val="20"/>
              </w:rPr>
            </w:pPr>
          </w:p>
          <w:p w:rsidR="006D3595" w:rsidRPr="00D87773" w:rsidRDefault="006D3595">
            <w:pPr>
              <w:pStyle w:val="Bodytext20"/>
              <w:framePr w:w="13757" w:h="9730" w:wrap="none" w:vAnchor="page" w:hAnchor="page" w:x="995" w:y="1075"/>
              <w:shd w:val="clear" w:color="auto" w:fill="auto"/>
              <w:spacing w:before="0" w:line="180" w:lineRule="exact"/>
              <w:jc w:val="left"/>
              <w:rPr>
                <w:rFonts w:ascii="Trebuchet MS" w:hAnsi="Trebuchet MS"/>
                <w:color w:val="222A35" w:themeColor="text2" w:themeShade="80"/>
                <w:sz w:val="20"/>
                <w:szCs w:val="20"/>
              </w:rPr>
            </w:pPr>
          </w:p>
        </w:tc>
        <w:tc>
          <w:tcPr>
            <w:tcW w:w="1029"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798"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p w:rsidR="005D13B4" w:rsidRPr="00D87773" w:rsidRDefault="005D13B4">
            <w:pPr>
              <w:framePr w:w="13757" w:h="9730" w:wrap="none" w:vAnchor="page" w:hAnchor="page" w:x="995" w:y="1075"/>
              <w:rPr>
                <w:rFonts w:ascii="Trebuchet MS" w:hAnsi="Trebuchet MS"/>
                <w:color w:val="222A35" w:themeColor="text2" w:themeShade="80"/>
                <w:sz w:val="20"/>
                <w:szCs w:val="20"/>
              </w:rPr>
            </w:pPr>
          </w:p>
          <w:p w:rsidR="005D13B4" w:rsidRPr="00D87773" w:rsidRDefault="005D13B4">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08"/>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vAlign w:val="bottom"/>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Prin proiect se asigură implementarea măsurilor incluse în </w:t>
            </w:r>
            <w:r w:rsidRPr="00D87773">
              <w:rPr>
                <w:rStyle w:val="Bodytext2Italic"/>
                <w:rFonts w:ascii="Trebuchet MS" w:hAnsi="Trebuchet MS"/>
                <w:color w:val="222A35" w:themeColor="text2" w:themeShade="80"/>
                <w:sz w:val="20"/>
                <w:szCs w:val="20"/>
              </w:rPr>
              <w:t>Strategia Guvernului României de Incluziune a Cetăţenilor Români aparţinând Minorităţii Romilor 2012-2020</w:t>
            </w:r>
          </w:p>
        </w:tc>
        <w:tc>
          <w:tcPr>
            <w:tcW w:w="1029"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70"/>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Prin proiect se asigură implementarea măsurilor incluse în </w:t>
            </w:r>
            <w:r w:rsidRPr="00D87773">
              <w:rPr>
                <w:rStyle w:val="Bodytext2Italic"/>
                <w:rFonts w:ascii="Trebuchet MS" w:hAnsi="Trebuchet MS"/>
                <w:color w:val="222A35" w:themeColor="text2" w:themeShade="80"/>
                <w:sz w:val="20"/>
                <w:szCs w:val="20"/>
              </w:rPr>
              <w:t>Strategia Naţională privind Incluziunea Socială a Persoanelor cu Dizabilităţi 2014-2020</w:t>
            </w:r>
          </w:p>
        </w:tc>
        <w:tc>
          <w:tcPr>
            <w:tcW w:w="1029"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46"/>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Prin proiect se asigură implementarea măsurilor incluse în </w:t>
            </w:r>
            <w:r w:rsidRPr="00D87773">
              <w:rPr>
                <w:rStyle w:val="Bodytext2Italic"/>
                <w:rFonts w:ascii="Trebuchet MS" w:hAnsi="Trebuchet MS"/>
                <w:color w:val="222A35" w:themeColor="text2" w:themeShade="80"/>
                <w:sz w:val="20"/>
                <w:szCs w:val="20"/>
              </w:rPr>
              <w:t>Strategia Naţională pentru Protecţia si Promovarea Drepturilor Copilului 2014 - 2020</w:t>
            </w:r>
          </w:p>
        </w:tc>
        <w:tc>
          <w:tcPr>
            <w:tcW w:w="1029"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98"/>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Prin proiect se asigură implementarea măsurilor incluse în </w:t>
            </w:r>
            <w:r w:rsidRPr="00D87773">
              <w:rPr>
                <w:rStyle w:val="Bodytext2Italic"/>
                <w:rFonts w:ascii="Trebuchet MS" w:hAnsi="Trebuchet MS"/>
                <w:color w:val="222A35" w:themeColor="text2" w:themeShade="80"/>
                <w:sz w:val="20"/>
                <w:szCs w:val="20"/>
              </w:rPr>
              <w:t>Strategia Naţională pentru Promovarea Îmbătrânirii Active si Protecţia Persoanelor Vârstnice pentru perioada 2015-2020</w:t>
            </w:r>
          </w:p>
        </w:tc>
        <w:tc>
          <w:tcPr>
            <w:tcW w:w="1029"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32"/>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Prin proiect se asigură implementarea măsurilor incluse în </w:t>
            </w:r>
            <w:r w:rsidRPr="00D87773">
              <w:rPr>
                <w:rStyle w:val="Bodytext2Italic"/>
                <w:rFonts w:ascii="Trebuchet MS" w:hAnsi="Trebuchet MS"/>
                <w:color w:val="222A35" w:themeColor="text2" w:themeShade="80"/>
                <w:sz w:val="20"/>
                <w:szCs w:val="20"/>
              </w:rPr>
              <w:t>Strategia Naţională de Sănătate 2014-2020/Strategia Naţională pentru Sănătatea Mintală a Copilului si Adolescentului 2015-2020</w:t>
            </w:r>
          </w:p>
        </w:tc>
        <w:tc>
          <w:tcPr>
            <w:tcW w:w="1029"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17"/>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vAlign w:val="bottom"/>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Prin proiect se asigură implementarea măsurilor incluse în </w:t>
            </w:r>
            <w:r w:rsidRPr="00D87773">
              <w:rPr>
                <w:rStyle w:val="Bodytext2Italic"/>
                <w:rFonts w:ascii="Trebuchet MS" w:hAnsi="Trebuchet MS"/>
                <w:color w:val="222A35" w:themeColor="text2" w:themeShade="80"/>
                <w:sz w:val="20"/>
                <w:szCs w:val="20"/>
              </w:rPr>
              <w:t>Strategia Naţională privind Reducerea Părăsirii Timpurii a Şcolii</w:t>
            </w:r>
          </w:p>
        </w:tc>
        <w:tc>
          <w:tcPr>
            <w:tcW w:w="1029"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408"/>
        </w:trPr>
        <w:tc>
          <w:tcPr>
            <w:tcW w:w="559"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1.2.</w:t>
            </w:r>
          </w:p>
        </w:tc>
        <w:tc>
          <w:tcPr>
            <w:tcW w:w="9364" w:type="dxa"/>
            <w:gridSpan w:val="2"/>
            <w:tcBorders>
              <w:top w:val="single" w:sz="4" w:space="0" w:color="auto"/>
              <w:left w:val="single" w:sz="4" w:space="0" w:color="auto"/>
            </w:tcBorders>
            <w:shd w:val="clear" w:color="auto" w:fill="FFFFFF"/>
          </w:tcPr>
          <w:p w:rsidR="006D3595" w:rsidRPr="00D87773" w:rsidRDefault="00BB4131">
            <w:pPr>
              <w:pStyle w:val="Bodytext20"/>
              <w:framePr w:w="13757" w:h="9730"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Grupul ţintă al proiectului - definire grup ţintă, identificare nevoi</w:t>
            </w:r>
          </w:p>
        </w:tc>
        <w:tc>
          <w:tcPr>
            <w:tcW w:w="1029"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5</w:t>
            </w:r>
          </w:p>
        </w:tc>
        <w:tc>
          <w:tcPr>
            <w:tcW w:w="2798"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09018E">
        <w:trPr>
          <w:trHeight w:hRule="exact" w:val="396"/>
        </w:trPr>
        <w:tc>
          <w:tcPr>
            <w:tcW w:w="559" w:type="dxa"/>
            <w:tcBorders>
              <w:top w:val="single" w:sz="4" w:space="0" w:color="auto"/>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tcBorders>
            <w:shd w:val="clear" w:color="auto" w:fill="FFFFFF"/>
          </w:tcPr>
          <w:p w:rsidR="006D3595" w:rsidRPr="00D87773" w:rsidRDefault="00D96777" w:rsidP="0009018E">
            <w:pPr>
              <w:framePr w:w="13757" w:h="9730" w:wrap="none" w:vAnchor="page" w:hAnchor="page" w:x="995" w:y="1075"/>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 xml:space="preserve">Grupul țintă eligibil cuprinde categoriile de persoane mentionate </w:t>
            </w:r>
            <w:r w:rsidR="0009018E" w:rsidRPr="00D87773">
              <w:rPr>
                <w:rFonts w:ascii="Trebuchet MS" w:hAnsi="Trebuchet MS"/>
                <w:color w:val="222A35" w:themeColor="text2" w:themeShade="80"/>
                <w:sz w:val="20"/>
                <w:szCs w:val="20"/>
              </w:rPr>
              <w:t>la secțiunea 1.6 din Ghidul solicitantului – condiții specifice.</w:t>
            </w:r>
          </w:p>
        </w:tc>
        <w:tc>
          <w:tcPr>
            <w:tcW w:w="1029"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798"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70"/>
        </w:trPr>
        <w:tc>
          <w:tcPr>
            <w:tcW w:w="559" w:type="dxa"/>
            <w:tcBorders>
              <w:lef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c>
          <w:tcPr>
            <w:tcW w:w="9364" w:type="dxa"/>
            <w:gridSpan w:val="2"/>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Categoriile de grup ţintă care beneficiază de </w:t>
            </w:r>
            <w:r w:rsidRPr="00D87773">
              <w:rPr>
                <w:rStyle w:val="Bodytext295ptBold0"/>
                <w:rFonts w:ascii="Trebuchet MS" w:hAnsi="Trebuchet MS"/>
                <w:color w:val="222A35" w:themeColor="text2" w:themeShade="80"/>
                <w:sz w:val="20"/>
                <w:szCs w:val="20"/>
              </w:rPr>
              <w:t xml:space="preserve">măsurile de ocupare </w:t>
            </w:r>
            <w:r w:rsidRPr="00D87773">
              <w:rPr>
                <w:rStyle w:val="Bodytext21"/>
                <w:rFonts w:ascii="Trebuchet MS" w:hAnsi="Trebuchet MS"/>
                <w:color w:val="222A35" w:themeColor="text2" w:themeShade="80"/>
                <w:sz w:val="20"/>
                <w:szCs w:val="20"/>
              </w:rPr>
              <w:t>(activitatile 2 şi 3 din prezentul ghid al solicitantului - condiţii specifice) sunt clar delimitate şi identificate din perspectiva nevoilor</w:t>
            </w:r>
          </w:p>
        </w:tc>
        <w:tc>
          <w:tcPr>
            <w:tcW w:w="1029"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730"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798" w:type="dxa"/>
            <w:tcBorders>
              <w:left w:val="single" w:sz="4" w:space="0" w:color="auto"/>
              <w:right w:val="single" w:sz="4" w:space="0" w:color="auto"/>
            </w:tcBorders>
            <w:shd w:val="clear" w:color="auto" w:fill="FFFFFF"/>
          </w:tcPr>
          <w:p w:rsidR="006D3595" w:rsidRPr="00D87773" w:rsidRDefault="006D3595">
            <w:pPr>
              <w:framePr w:w="13757" w:h="9730" w:wrap="none" w:vAnchor="page" w:hAnchor="page" w:x="995" w:y="1075"/>
              <w:rPr>
                <w:rFonts w:ascii="Trebuchet MS" w:hAnsi="Trebuchet MS"/>
                <w:color w:val="222A35" w:themeColor="text2" w:themeShade="80"/>
                <w:sz w:val="20"/>
                <w:szCs w:val="20"/>
              </w:rPr>
            </w:pP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13773" w:type="dxa"/>
        <w:tblInd w:w="10" w:type="dxa"/>
        <w:tblLayout w:type="fixed"/>
        <w:tblCellMar>
          <w:left w:w="10" w:type="dxa"/>
          <w:right w:w="10" w:type="dxa"/>
        </w:tblCellMar>
        <w:tblLook w:val="0000" w:firstRow="0" w:lastRow="0" w:firstColumn="0" w:lastColumn="0" w:noHBand="0" w:noVBand="0"/>
      </w:tblPr>
      <w:tblGrid>
        <w:gridCol w:w="582"/>
        <w:gridCol w:w="9231"/>
        <w:gridCol w:w="1115"/>
        <w:gridCol w:w="2845"/>
      </w:tblGrid>
      <w:tr w:rsidR="00D87773" w:rsidRPr="00D87773" w:rsidTr="0009018E">
        <w:trPr>
          <w:trHeight w:hRule="exact" w:val="792"/>
        </w:trPr>
        <w:tc>
          <w:tcPr>
            <w:tcW w:w="582" w:type="dxa"/>
            <w:vMerge w:val="restart"/>
            <w:tcBorders>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Categoriile de grup ţintă care beneficiază de </w:t>
            </w:r>
            <w:r w:rsidRPr="00D87773">
              <w:rPr>
                <w:rStyle w:val="Bodytext295ptBold0"/>
                <w:rFonts w:ascii="Trebuchet MS" w:hAnsi="Trebuchet MS"/>
                <w:color w:val="222A35" w:themeColor="text2" w:themeShade="80"/>
                <w:sz w:val="20"/>
                <w:szCs w:val="20"/>
              </w:rPr>
              <w:t xml:space="preserve">serviciile sociale/ medicale/ medico-sociale </w:t>
            </w:r>
            <w:r w:rsidRPr="00D87773">
              <w:rPr>
                <w:rStyle w:val="Bodytext21"/>
                <w:rFonts w:ascii="Trebuchet MS" w:hAnsi="Trebuchet MS"/>
                <w:color w:val="222A35" w:themeColor="text2" w:themeShade="80"/>
                <w:sz w:val="20"/>
                <w:szCs w:val="20"/>
              </w:rPr>
              <w:t>(activitatea 4 din din prezentul ghid al solicitantului - condiţii specifice) sunt clar delimitate şi identificate din perspectiva nevoilor</w:t>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5" w:type="dxa"/>
            <w:vMerge w:val="restart"/>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844"/>
        </w:trPr>
        <w:tc>
          <w:tcPr>
            <w:tcW w:w="582" w:type="dxa"/>
            <w:vMerge/>
            <w:tcBorders>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Categoriile de grup ţintă care beneficiază de </w:t>
            </w:r>
            <w:r w:rsidRPr="00D87773">
              <w:rPr>
                <w:rStyle w:val="Bodytext295ptBold0"/>
                <w:rFonts w:ascii="Trebuchet MS" w:hAnsi="Trebuchet MS"/>
                <w:color w:val="222A35" w:themeColor="text2" w:themeShade="80"/>
                <w:sz w:val="20"/>
                <w:szCs w:val="20"/>
              </w:rPr>
              <w:t xml:space="preserve">serviciile de educaţie (ex. servicii de prevenire a abandonului scolar+alte servicii de educaţie </w:t>
            </w:r>
            <w:r w:rsidRPr="00D87773">
              <w:rPr>
                <w:rStyle w:val="Bodytext21"/>
                <w:rFonts w:ascii="Trebuchet MS" w:hAnsi="Trebuchet MS"/>
                <w:color w:val="222A35" w:themeColor="text2" w:themeShade="80"/>
                <w:sz w:val="20"/>
                <w:szCs w:val="20"/>
              </w:rPr>
              <w:t>(activitatea 1 din din prezentul ghid al solicitantului - condiţii specifice) sunt clar delimitate şi identificate din perspectiva nevoilor</w:t>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5" w:type="dxa"/>
            <w:vMerge/>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731"/>
        </w:trPr>
        <w:tc>
          <w:tcPr>
            <w:tcW w:w="582" w:type="dxa"/>
            <w:vMerge/>
            <w:tcBorders>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Categoriile de grup ţintă care beneficiază de </w:t>
            </w:r>
            <w:r w:rsidRPr="00D87773">
              <w:rPr>
                <w:rStyle w:val="Bodytext295ptBold0"/>
                <w:rFonts w:ascii="Trebuchet MS" w:hAnsi="Trebuchet MS"/>
                <w:color w:val="222A35" w:themeColor="text2" w:themeShade="80"/>
                <w:sz w:val="20"/>
                <w:szCs w:val="20"/>
              </w:rPr>
              <w:t xml:space="preserve">serviciile de locuire </w:t>
            </w:r>
            <w:r w:rsidRPr="00D87773">
              <w:rPr>
                <w:rStyle w:val="Bodytext21"/>
                <w:rFonts w:ascii="Trebuchet MS" w:hAnsi="Trebuchet MS"/>
                <w:color w:val="222A35" w:themeColor="text2" w:themeShade="80"/>
                <w:sz w:val="20"/>
                <w:szCs w:val="20"/>
              </w:rPr>
              <w:t>(activitatea 5 din din prezentul ghid al solicitantului - condiţii specifice) sunt clar delimitate şi identificate din perspectiva nevoilor</w:t>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5" w:type="dxa"/>
            <w:vMerge/>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398"/>
        </w:trPr>
        <w:tc>
          <w:tcPr>
            <w:tcW w:w="582"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1.3.</w:t>
            </w:r>
          </w:p>
        </w:tc>
        <w:tc>
          <w:tcPr>
            <w:tcW w:w="923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Analiza preliminară la nivelul comunităţii marginalizate</w:t>
            </w:r>
          </w:p>
        </w:tc>
        <w:tc>
          <w:tcPr>
            <w:tcW w:w="1115" w:type="dxa"/>
            <w:tcBorders>
              <w:top w:val="single" w:sz="4" w:space="0" w:color="auto"/>
              <w:left w:val="single" w:sz="4" w:space="0" w:color="auto"/>
            </w:tcBorders>
            <w:shd w:val="clear" w:color="auto" w:fill="FFFFFF"/>
            <w:vAlign w:val="center"/>
          </w:tcPr>
          <w:p w:rsidR="006D3595" w:rsidRPr="00D87773" w:rsidRDefault="002A7FC4">
            <w:pPr>
              <w:pStyle w:val="Bodytext20"/>
              <w:framePr w:w="13757" w:h="1002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5"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09018E">
        <w:trPr>
          <w:trHeight w:hRule="exact" w:val="506"/>
        </w:trPr>
        <w:tc>
          <w:tcPr>
            <w:tcW w:w="582" w:type="dxa"/>
            <w:vMerge w:val="restart"/>
            <w:tcBorders>
              <w:top w:val="single" w:sz="4" w:space="0" w:color="auto"/>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18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Analiza la nivelul comunităţii</w:t>
            </w:r>
            <w:r w:rsidR="0009018E" w:rsidRPr="00D87773">
              <w:rPr>
                <w:rStyle w:val="Bodytext21"/>
                <w:rFonts w:ascii="Trebuchet MS" w:hAnsi="Trebuchet MS"/>
                <w:color w:val="222A35" w:themeColor="text2" w:themeShade="80"/>
                <w:sz w:val="20"/>
                <w:szCs w:val="20"/>
              </w:rPr>
              <w:t>/comunităților</w:t>
            </w:r>
            <w:r w:rsidRPr="00D87773">
              <w:rPr>
                <w:rStyle w:val="Bodytext21"/>
                <w:rFonts w:ascii="Trebuchet MS" w:hAnsi="Trebuchet MS"/>
                <w:color w:val="222A35" w:themeColor="text2" w:themeShade="80"/>
                <w:sz w:val="20"/>
                <w:szCs w:val="20"/>
              </w:rPr>
              <w:t xml:space="preserve"> marginalizate prezintă detaliat metodologia şi rezultatele analizei</w:t>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5"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783"/>
        </w:trPr>
        <w:tc>
          <w:tcPr>
            <w:tcW w:w="582" w:type="dxa"/>
            <w:vMerge/>
            <w:tcBorders>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Analiza la nivel de comunitate</w:t>
            </w:r>
            <w:r w:rsidR="0009018E" w:rsidRPr="00D87773">
              <w:rPr>
                <w:rStyle w:val="Bodytext21"/>
                <w:rFonts w:ascii="Trebuchet MS" w:hAnsi="Trebuchet MS"/>
                <w:color w:val="222A35" w:themeColor="text2" w:themeShade="80"/>
                <w:sz w:val="20"/>
                <w:szCs w:val="20"/>
              </w:rPr>
              <w:t>/comunități</w:t>
            </w:r>
            <w:r w:rsidRPr="00D87773">
              <w:rPr>
                <w:rStyle w:val="Bodytext21"/>
                <w:rFonts w:ascii="Trebuchet MS" w:hAnsi="Trebuchet MS"/>
                <w:color w:val="222A35" w:themeColor="text2" w:themeShade="80"/>
                <w:sz w:val="20"/>
                <w:szCs w:val="20"/>
              </w:rPr>
              <w:t xml:space="preserve"> s-a realizat printr-o abordare participativă de identificare a nevoilor grupului ţintă vizat prin proiect, identificarea de solutii pentru rezolvarea problemelor la nivelul comunitatii</w:t>
            </w:r>
            <w:r w:rsidR="0009018E" w:rsidRPr="00D87773">
              <w:rPr>
                <w:rStyle w:val="Bodytext21"/>
                <w:rFonts w:ascii="Trebuchet MS" w:hAnsi="Trebuchet MS"/>
                <w:color w:val="222A35" w:themeColor="text2" w:themeShade="80"/>
                <w:sz w:val="20"/>
                <w:szCs w:val="20"/>
              </w:rPr>
              <w:t>/comunităților</w:t>
            </w:r>
            <w:r w:rsidRPr="00D87773">
              <w:rPr>
                <w:rStyle w:val="Bodytext21"/>
                <w:rFonts w:ascii="Trebuchet MS" w:hAnsi="Trebuchet MS"/>
                <w:color w:val="222A35" w:themeColor="text2" w:themeShade="80"/>
                <w:sz w:val="20"/>
                <w:szCs w:val="20"/>
              </w:rPr>
              <w:t xml:space="preserve"> marginalizate vizate prin proiect</w:t>
            </w:r>
          </w:p>
        </w:tc>
        <w:tc>
          <w:tcPr>
            <w:tcW w:w="1115" w:type="dxa"/>
            <w:tcBorders>
              <w:top w:val="single" w:sz="4" w:space="0" w:color="auto"/>
              <w:left w:val="single" w:sz="4" w:space="0" w:color="auto"/>
            </w:tcBorders>
            <w:shd w:val="clear" w:color="auto" w:fill="FFFFFF"/>
            <w:vAlign w:val="center"/>
          </w:tcPr>
          <w:p w:rsidR="006D3595" w:rsidRPr="00D87773" w:rsidRDefault="002A7FC4">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5" w:type="dxa"/>
            <w:vMerge/>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558"/>
        </w:trPr>
        <w:tc>
          <w:tcPr>
            <w:tcW w:w="582"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1.4.</w:t>
            </w:r>
          </w:p>
        </w:tc>
        <w:tc>
          <w:tcPr>
            <w:tcW w:w="9231" w:type="dxa"/>
            <w:tcBorders>
              <w:top w:val="single" w:sz="4" w:space="0" w:color="auto"/>
              <w:left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Dimensionarea grupului ţintă - persoane din comunităţile marginalizate aflate în risc de sărăcie si excluziune socială</w:t>
            </w:r>
          </w:p>
        </w:tc>
        <w:tc>
          <w:tcPr>
            <w:tcW w:w="1115" w:type="dxa"/>
            <w:tcBorders>
              <w:top w:val="single" w:sz="4" w:space="0" w:color="auto"/>
              <w:left w:val="single" w:sz="4" w:space="0" w:color="auto"/>
            </w:tcBorders>
            <w:shd w:val="clear" w:color="auto" w:fill="FFFFFF"/>
            <w:vAlign w:val="center"/>
          </w:tcPr>
          <w:p w:rsidR="006D3595" w:rsidRPr="00D87773" w:rsidRDefault="00080A13">
            <w:pPr>
              <w:pStyle w:val="Bodytext20"/>
              <w:framePr w:w="13757" w:h="1002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5" w:type="dxa"/>
            <w:vMerge/>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422"/>
        </w:trPr>
        <w:tc>
          <w:tcPr>
            <w:tcW w:w="582" w:type="dxa"/>
            <w:tcBorders>
              <w:top w:val="single" w:sz="4" w:space="0" w:color="auto"/>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Regiune mai puţin dezvoltată</w:t>
            </w:r>
          </w:p>
          <w:p w:rsidR="006D3595" w:rsidRPr="00D87773" w:rsidRDefault="00080A13" w:rsidP="0009018E">
            <w:pPr>
              <w:pStyle w:val="Bodytext20"/>
              <w:framePr w:w="13757" w:h="10022" w:wrap="none" w:vAnchor="page" w:hAnchor="page" w:x="995" w:y="1075"/>
              <w:shd w:val="clear" w:color="auto" w:fill="auto"/>
              <w:spacing w:before="0" w:line="180" w:lineRule="exact"/>
              <w:ind w:left="240"/>
              <w:jc w:val="left"/>
              <w:rPr>
                <w:rFonts w:ascii="Trebuchet MS" w:hAnsi="Trebuchet MS"/>
                <w:color w:val="222A35" w:themeColor="text2" w:themeShade="80"/>
                <w:sz w:val="20"/>
                <w:szCs w:val="20"/>
              </w:rPr>
            </w:pPr>
            <w:r w:rsidRPr="00D87773">
              <w:rPr>
                <w:rStyle w:val="Bodytext22"/>
                <w:rFonts w:ascii="Trebuchet MS" w:hAnsi="Trebuchet MS"/>
                <w:color w:val="222A35" w:themeColor="text2" w:themeShade="80"/>
                <w:sz w:val="20"/>
                <w:szCs w:val="20"/>
              </w:rPr>
              <w:t>T</w:t>
            </w:r>
            <w:r w:rsidR="00BB4131" w:rsidRPr="00D87773">
              <w:rPr>
                <w:rStyle w:val="Bodytext22"/>
                <w:rFonts w:ascii="Trebuchet MS" w:hAnsi="Trebuchet MS"/>
                <w:color w:val="222A35" w:themeColor="text2" w:themeShade="80"/>
                <w:sz w:val="20"/>
                <w:szCs w:val="20"/>
              </w:rPr>
              <w:t>eritoriul I</w:t>
            </w:r>
            <w:r w:rsidR="0009018E" w:rsidRPr="00D87773">
              <w:rPr>
                <w:rStyle w:val="Bodytext22"/>
                <w:rFonts w:ascii="Trebuchet MS" w:hAnsi="Trebuchet MS"/>
                <w:color w:val="222A35" w:themeColor="text2" w:themeShade="80"/>
                <w:sz w:val="20"/>
                <w:szCs w:val="20"/>
              </w:rPr>
              <w:t>TI</w:t>
            </w:r>
            <w:r w:rsidR="00BB4131" w:rsidRPr="00D87773">
              <w:rPr>
                <w:rStyle w:val="Bodytext22"/>
                <w:rFonts w:ascii="Trebuchet MS" w:hAnsi="Trebuchet MS"/>
                <w:color w:val="222A35" w:themeColor="text2" w:themeShade="80"/>
                <w:sz w:val="20"/>
                <w:szCs w:val="20"/>
              </w:rPr>
              <w:t xml:space="preserve"> Delta Dunării</w:t>
            </w:r>
          </w:p>
        </w:tc>
        <w:tc>
          <w:tcPr>
            <w:tcW w:w="1115" w:type="dxa"/>
            <w:tcBorders>
              <w:top w:val="single" w:sz="4" w:space="0" w:color="auto"/>
              <w:left w:val="single" w:sz="4" w:space="0" w:color="auto"/>
            </w:tcBorders>
            <w:shd w:val="clear" w:color="auto" w:fill="FFFFFF"/>
            <w:vAlign w:val="center"/>
          </w:tcPr>
          <w:p w:rsidR="006D3595" w:rsidRPr="00D87773" w:rsidRDefault="005672E2">
            <w:pPr>
              <w:pStyle w:val="Bodytext20"/>
              <w:framePr w:w="13757" w:h="10022" w:wrap="none" w:vAnchor="page" w:hAnchor="page" w:x="995" w:y="1075"/>
              <w:shd w:val="clear" w:color="auto" w:fill="auto"/>
              <w:spacing w:before="0" w:line="190" w:lineRule="exact"/>
              <w:jc w:val="center"/>
              <w:rPr>
                <w:rFonts w:ascii="Trebuchet MS" w:hAnsi="Trebuchet MS"/>
                <w:b/>
                <w:color w:val="222A35" w:themeColor="text2" w:themeShade="80"/>
                <w:sz w:val="20"/>
                <w:szCs w:val="20"/>
              </w:rPr>
            </w:pPr>
            <w:r w:rsidRPr="00D87773">
              <w:rPr>
                <w:rFonts w:ascii="Trebuchet MS" w:hAnsi="Trebuchet MS"/>
                <w:b/>
                <w:color w:val="222A35" w:themeColor="text2" w:themeShade="80"/>
                <w:sz w:val="20"/>
                <w:szCs w:val="20"/>
              </w:rPr>
              <w:t>2</w:t>
            </w:r>
          </w:p>
        </w:tc>
        <w:tc>
          <w:tcPr>
            <w:tcW w:w="2845"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w:t>
            </w:r>
          </w:p>
        </w:tc>
      </w:tr>
      <w:tr w:rsidR="00D87773" w:rsidRPr="00D87773" w:rsidTr="0009018E">
        <w:trPr>
          <w:trHeight w:hRule="exact" w:val="784"/>
        </w:trPr>
        <w:tc>
          <w:tcPr>
            <w:tcW w:w="582" w:type="dxa"/>
            <w:vMerge w:val="restart"/>
            <w:tcBorders>
              <w:top w:val="single" w:sz="4" w:space="0" w:color="auto"/>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tcPr>
          <w:p w:rsidR="006D3595" w:rsidRPr="00D87773" w:rsidRDefault="00BB4131" w:rsidP="00331D8F">
            <w:pPr>
              <w:pStyle w:val="Bodytext20"/>
              <w:framePr w:w="13757" w:h="10022" w:wrap="none" w:vAnchor="page" w:hAnchor="page" w:x="995" w:y="1075"/>
              <w:shd w:val="clear" w:color="auto" w:fill="auto"/>
              <w:spacing w:before="0" w:line="25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pentru grupul ţintă </w:t>
            </w:r>
            <w:r w:rsidRPr="00D87773">
              <w:rPr>
                <w:rStyle w:val="Bodytext2Italic"/>
                <w:rFonts w:ascii="Trebuchet MS" w:hAnsi="Trebuchet MS"/>
                <w:color w:val="222A35" w:themeColor="text2" w:themeShade="80"/>
                <w:sz w:val="20"/>
                <w:szCs w:val="20"/>
              </w:rPr>
              <w:t xml:space="preserve">persoane aflate în risc de sărăcie şi excluziune socială din comunitâ ţile marginalizate care beneficiază de servicii integrate (indicatorul de realizare </w:t>
            </w:r>
            <w:r w:rsidRPr="00D87773">
              <w:rPr>
                <w:rStyle w:val="Bodytext2BoldItalic"/>
                <w:rFonts w:ascii="Trebuchet MS" w:hAnsi="Trebuchet MS"/>
                <w:color w:val="222A35" w:themeColor="text2" w:themeShade="80"/>
                <w:sz w:val="20"/>
                <w:szCs w:val="20"/>
              </w:rPr>
              <w:t>4S43</w:t>
            </w:r>
            <w:r w:rsidRPr="00D87773">
              <w:rPr>
                <w:rStyle w:val="Bodytext2Italic"/>
                <w:rFonts w:ascii="Trebuchet MS" w:hAnsi="Trebuchet MS"/>
                <w:color w:val="222A35" w:themeColor="text2" w:themeShade="80"/>
                <w:sz w:val="20"/>
                <w:szCs w:val="20"/>
              </w:rPr>
              <w:t>)</w:t>
            </w:r>
            <w:r w:rsidRPr="00D87773">
              <w:rPr>
                <w:rStyle w:val="Bodytext23"/>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un număr de </w:t>
            </w:r>
            <w:r w:rsidR="00331D8F" w:rsidRPr="00D87773">
              <w:rPr>
                <w:rStyle w:val="Bodytext21"/>
                <w:rFonts w:ascii="Trebuchet MS" w:hAnsi="Trebuchet MS"/>
                <w:b/>
                <w:color w:val="222A35" w:themeColor="text2" w:themeShade="80"/>
                <w:sz w:val="20"/>
                <w:szCs w:val="20"/>
              </w:rPr>
              <w:t>2</w:t>
            </w:r>
            <w:r w:rsidRPr="00D87773">
              <w:rPr>
                <w:rStyle w:val="Bodytext295ptBold0"/>
                <w:rFonts w:ascii="Trebuchet MS" w:hAnsi="Trebuchet MS"/>
                <w:color w:val="222A35" w:themeColor="text2" w:themeShade="80"/>
                <w:sz w:val="20"/>
                <w:szCs w:val="20"/>
              </w:rPr>
              <w:t>00 persoane (element</w:t>
            </w:r>
            <w:r w:rsidR="00331D8F" w:rsidRPr="00D87773">
              <w:rPr>
                <w:rStyle w:val="Bodytext295ptBold0"/>
                <w:rFonts w:ascii="Trebuchet MS" w:hAnsi="Trebuchet MS"/>
                <w:color w:val="222A35" w:themeColor="text2" w:themeShade="80"/>
                <w:sz w:val="20"/>
                <w:szCs w:val="20"/>
              </w:rPr>
              <w:t xml:space="preserve"> de eligibilitat</w:t>
            </w:r>
            <w:r w:rsidR="005672E2" w:rsidRPr="00D87773">
              <w:rPr>
                <w:rStyle w:val="Bodytext295ptBold0"/>
                <w:rFonts w:ascii="Trebuchet MS" w:hAnsi="Trebuchet MS"/>
                <w:color w:val="222A35" w:themeColor="text2" w:themeShade="80"/>
                <w:sz w:val="20"/>
                <w:szCs w:val="20"/>
              </w:rPr>
              <w:t>e</w:t>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5"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717"/>
        </w:trPr>
        <w:tc>
          <w:tcPr>
            <w:tcW w:w="582" w:type="dxa"/>
            <w:vMerge/>
            <w:tcBorders>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vAlign w:val="bottom"/>
          </w:tcPr>
          <w:p w:rsidR="006D3595" w:rsidRPr="00D87773" w:rsidRDefault="00BB4131" w:rsidP="00331D8F">
            <w:pPr>
              <w:pStyle w:val="Bodytext20"/>
              <w:framePr w:w="13757" w:h="10022" w:wrap="none" w:vAnchor="page" w:hAnchor="page" w:x="995" w:y="1075"/>
              <w:shd w:val="clear" w:color="auto" w:fill="auto"/>
              <w:tabs>
                <w:tab w:val="left" w:leader="dot" w:pos="7723"/>
              </w:tabs>
              <w:spacing w:before="0" w:line="25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pentru grupul ţintă </w:t>
            </w:r>
            <w:r w:rsidRPr="00D87773">
              <w:rPr>
                <w:rStyle w:val="Bodytext2Italic"/>
                <w:rFonts w:ascii="Trebuchet MS" w:hAnsi="Trebuchet MS"/>
                <w:color w:val="222A35" w:themeColor="text2" w:themeShade="80"/>
                <w:sz w:val="20"/>
                <w:szCs w:val="20"/>
              </w:rPr>
              <w:t xml:space="preserve">persoane aflate în risc de sărăcie şi excluziune socială din comunită ţile marginalizate care beneficiază de servicii integrate (indicatorul de realizare </w:t>
            </w:r>
            <w:r w:rsidRPr="00D87773">
              <w:rPr>
                <w:rStyle w:val="Bodytext2BoldItalic"/>
                <w:rFonts w:ascii="Trebuchet MS" w:hAnsi="Trebuchet MS"/>
                <w:color w:val="222A35" w:themeColor="text2" w:themeShade="80"/>
                <w:sz w:val="20"/>
                <w:szCs w:val="20"/>
              </w:rPr>
              <w:t>4S43)</w:t>
            </w:r>
            <w:r w:rsidRPr="00D87773">
              <w:rPr>
                <w:rStyle w:val="Bodytext21"/>
                <w:rFonts w:ascii="Trebuchet MS" w:hAnsi="Trebuchet MS"/>
                <w:color w:val="222A35" w:themeColor="text2" w:themeShade="80"/>
                <w:sz w:val="20"/>
                <w:szCs w:val="20"/>
              </w:rPr>
              <w:t xml:space="preserve"> un număr între </w:t>
            </w:r>
            <w:r w:rsidR="00331D8F" w:rsidRPr="00D87773">
              <w:rPr>
                <w:rStyle w:val="Bodytext21"/>
                <w:rFonts w:ascii="Trebuchet MS" w:hAnsi="Trebuchet MS"/>
                <w:b/>
                <w:color w:val="222A35" w:themeColor="text2" w:themeShade="80"/>
                <w:sz w:val="20"/>
                <w:szCs w:val="20"/>
              </w:rPr>
              <w:t>2</w:t>
            </w:r>
            <w:r w:rsidRPr="00D87773">
              <w:rPr>
                <w:rStyle w:val="Bodytext295ptBold0"/>
                <w:rFonts w:ascii="Trebuchet MS" w:hAnsi="Trebuchet MS"/>
                <w:color w:val="222A35" w:themeColor="text2" w:themeShade="80"/>
                <w:sz w:val="20"/>
                <w:szCs w:val="20"/>
              </w:rPr>
              <w:t xml:space="preserve">01 - </w:t>
            </w:r>
            <w:r w:rsidR="00331D8F" w:rsidRPr="00D87773">
              <w:rPr>
                <w:rStyle w:val="Bodytext295ptBold0"/>
                <w:rFonts w:ascii="Trebuchet MS" w:hAnsi="Trebuchet MS"/>
                <w:color w:val="222A35" w:themeColor="text2" w:themeShade="80"/>
                <w:sz w:val="20"/>
                <w:szCs w:val="20"/>
              </w:rPr>
              <w:t>2</w:t>
            </w:r>
            <w:r w:rsidRPr="00D87773">
              <w:rPr>
                <w:rStyle w:val="Bodytext295ptBold0"/>
                <w:rFonts w:ascii="Trebuchet MS" w:hAnsi="Trebuchet MS"/>
                <w:color w:val="222A35" w:themeColor="text2" w:themeShade="80"/>
                <w:sz w:val="20"/>
                <w:szCs w:val="20"/>
              </w:rPr>
              <w:t xml:space="preserve">50 persoane </w:t>
            </w:r>
            <w:r w:rsidRPr="00D87773">
              <w:rPr>
                <w:rStyle w:val="Bodytext295ptBold1"/>
                <w:rFonts w:ascii="Trebuchet MS" w:hAnsi="Trebuchet MS"/>
                <w:color w:val="222A35" w:themeColor="text2" w:themeShade="80"/>
                <w:sz w:val="20"/>
                <w:szCs w:val="20"/>
              </w:rPr>
              <w:tab/>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5" w:type="dxa"/>
            <w:vMerge/>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778"/>
        </w:trPr>
        <w:tc>
          <w:tcPr>
            <w:tcW w:w="582" w:type="dxa"/>
            <w:vMerge/>
            <w:tcBorders>
              <w:lef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c>
          <w:tcPr>
            <w:tcW w:w="9231" w:type="dxa"/>
            <w:tcBorders>
              <w:top w:val="single" w:sz="4" w:space="0" w:color="auto"/>
              <w:left w:val="single" w:sz="4" w:space="0" w:color="auto"/>
            </w:tcBorders>
            <w:shd w:val="clear" w:color="auto" w:fill="FFFFFF"/>
            <w:vAlign w:val="bottom"/>
          </w:tcPr>
          <w:p w:rsidR="006D3595" w:rsidRPr="00D87773" w:rsidRDefault="00BB4131">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pentru grupul ţintă </w:t>
            </w:r>
            <w:r w:rsidRPr="00D87773">
              <w:rPr>
                <w:rStyle w:val="Bodytext2Italic"/>
                <w:rFonts w:ascii="Trebuchet MS" w:hAnsi="Trebuchet MS"/>
                <w:color w:val="222A35" w:themeColor="text2" w:themeShade="80"/>
                <w:sz w:val="20"/>
                <w:szCs w:val="20"/>
              </w:rPr>
              <w:t xml:space="preserve">persoane aflate în risc de sărăcie şi excluziune socială din comunită ţile marginalizate care beneficiază de servicii integrate (indicatorul de realizare </w:t>
            </w:r>
            <w:r w:rsidRPr="00D87773">
              <w:rPr>
                <w:rStyle w:val="Bodytext2BoldItalic"/>
                <w:rFonts w:ascii="Trebuchet MS" w:hAnsi="Trebuchet MS"/>
                <w:color w:val="222A35" w:themeColor="text2" w:themeShade="80"/>
                <w:sz w:val="20"/>
                <w:szCs w:val="20"/>
              </w:rPr>
              <w:t>4S43)</w:t>
            </w:r>
            <w:r w:rsidRPr="00D87773">
              <w:rPr>
                <w:rStyle w:val="Bodytext21"/>
                <w:rFonts w:ascii="Trebuchet MS" w:hAnsi="Trebuchet MS"/>
                <w:color w:val="222A35" w:themeColor="text2" w:themeShade="80"/>
                <w:sz w:val="20"/>
                <w:szCs w:val="20"/>
              </w:rPr>
              <w:t xml:space="preserve"> un număr între </w:t>
            </w:r>
            <w:r w:rsidR="00331D8F" w:rsidRPr="00D87773">
              <w:rPr>
                <w:rStyle w:val="Bodytext295ptBold0"/>
                <w:rFonts w:ascii="Trebuchet MS" w:hAnsi="Trebuchet MS"/>
                <w:color w:val="222A35" w:themeColor="text2" w:themeShade="80"/>
                <w:sz w:val="20"/>
                <w:szCs w:val="20"/>
              </w:rPr>
              <w:t>251 - 3</w:t>
            </w:r>
            <w:r w:rsidRPr="00D87773">
              <w:rPr>
                <w:rStyle w:val="Bodytext295ptBold0"/>
                <w:rFonts w:ascii="Trebuchet MS" w:hAnsi="Trebuchet MS"/>
                <w:color w:val="222A35" w:themeColor="text2" w:themeShade="80"/>
                <w:sz w:val="20"/>
                <w:szCs w:val="20"/>
              </w:rPr>
              <w:t>00 persoane</w:t>
            </w:r>
          </w:p>
        </w:tc>
        <w:tc>
          <w:tcPr>
            <w:tcW w:w="1115"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5" w:type="dxa"/>
            <w:vMerge/>
            <w:tcBorders>
              <w:left w:val="single" w:sz="4" w:space="0" w:color="auto"/>
              <w:right w:val="single" w:sz="4" w:space="0" w:color="auto"/>
            </w:tcBorders>
            <w:shd w:val="clear" w:color="auto" w:fill="FFFFFF"/>
          </w:tcPr>
          <w:p w:rsidR="006D3595" w:rsidRPr="00D87773" w:rsidRDefault="006D3595">
            <w:pPr>
              <w:framePr w:w="13757" w:h="10022" w:wrap="none" w:vAnchor="page" w:hAnchor="page" w:x="995" w:y="1075"/>
              <w:rPr>
                <w:rFonts w:ascii="Trebuchet MS" w:hAnsi="Trebuchet MS"/>
                <w:color w:val="222A35" w:themeColor="text2" w:themeShade="80"/>
                <w:sz w:val="20"/>
                <w:szCs w:val="20"/>
              </w:rPr>
            </w:pPr>
          </w:p>
        </w:tc>
      </w:tr>
      <w:tr w:rsidR="00D87773" w:rsidRPr="00D87773" w:rsidTr="0009018E">
        <w:trPr>
          <w:trHeight w:hRule="exact" w:val="769"/>
        </w:trPr>
        <w:tc>
          <w:tcPr>
            <w:tcW w:w="582" w:type="dxa"/>
            <w:tcBorders>
              <w:top w:val="single" w:sz="4" w:space="0" w:color="auto"/>
              <w:left w:val="single" w:sz="4" w:space="0" w:color="auto"/>
              <w:bottom w:val="single" w:sz="4" w:space="0" w:color="auto"/>
            </w:tcBorders>
            <w:shd w:val="clear" w:color="auto" w:fill="FFFFFF"/>
          </w:tcPr>
          <w:p w:rsidR="006D3595" w:rsidRPr="00D87773" w:rsidRDefault="00BB4131">
            <w:pPr>
              <w:pStyle w:val="Bodytext20"/>
              <w:framePr w:w="13757" w:h="10022" w:wrap="none" w:vAnchor="page" w:hAnchor="page" w:x="995" w:y="1075"/>
              <w:shd w:val="clear" w:color="auto" w:fill="auto"/>
              <w:spacing w:before="0" w:line="190" w:lineRule="exact"/>
              <w:ind w:left="160"/>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1.5.</w:t>
            </w:r>
          </w:p>
        </w:tc>
        <w:tc>
          <w:tcPr>
            <w:tcW w:w="9231" w:type="dxa"/>
            <w:tcBorders>
              <w:top w:val="single" w:sz="4" w:space="0" w:color="auto"/>
              <w:left w:val="single" w:sz="4" w:space="0" w:color="auto"/>
              <w:bottom w:val="single" w:sz="4" w:space="0" w:color="auto"/>
            </w:tcBorders>
            <w:shd w:val="clear" w:color="auto" w:fill="FFFFFF"/>
          </w:tcPr>
          <w:p w:rsidR="006D3595" w:rsidRPr="00D87773" w:rsidRDefault="00BB4131" w:rsidP="00E33B0C">
            <w:pPr>
              <w:pStyle w:val="Bodytext20"/>
              <w:framePr w:w="13757" w:h="1002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Dimensionarea grupului ţintă - persoane din comunităţile marginalizate aflate în risc de sărăcie si excluziune socială</w:t>
            </w:r>
            <w:r w:rsidR="00E33B0C" w:rsidRPr="00D87773">
              <w:rPr>
                <w:rStyle w:val="Bodytext295ptBold0"/>
                <w:rFonts w:ascii="Trebuchet MS" w:hAnsi="Trebuchet MS"/>
                <w:color w:val="222A35" w:themeColor="text2" w:themeShade="80"/>
                <w:sz w:val="20"/>
                <w:szCs w:val="20"/>
              </w:rPr>
              <w:t xml:space="preserve">. Contribuția proiectului la soluționarea problemelor persoanelor aparținând minorității rome </w:t>
            </w:r>
            <w:r w:rsidR="002B0CC4" w:rsidRPr="00D87773">
              <w:rPr>
                <w:rStyle w:val="Bodytext295ptBold0"/>
                <w:rFonts w:ascii="Trebuchet MS" w:hAnsi="Trebuchet MS"/>
                <w:color w:val="222A35" w:themeColor="text2" w:themeShade="80"/>
                <w:sz w:val="20"/>
                <w:szCs w:val="20"/>
              </w:rPr>
              <w:t xml:space="preserve"> </w:t>
            </w:r>
          </w:p>
        </w:tc>
        <w:tc>
          <w:tcPr>
            <w:tcW w:w="1115" w:type="dxa"/>
            <w:tcBorders>
              <w:top w:val="single" w:sz="4" w:space="0" w:color="auto"/>
              <w:left w:val="single" w:sz="4" w:space="0" w:color="auto"/>
              <w:bottom w:val="single" w:sz="4" w:space="0" w:color="auto"/>
            </w:tcBorders>
            <w:shd w:val="clear" w:color="auto" w:fill="FFFFFF"/>
            <w:vAlign w:val="center"/>
          </w:tcPr>
          <w:p w:rsidR="006D3595" w:rsidRPr="00D87773" w:rsidRDefault="00080A13">
            <w:pPr>
              <w:pStyle w:val="Bodytext20"/>
              <w:framePr w:w="13757" w:h="1002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w:t>
            </w:r>
          </w:p>
        </w:tc>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6D3595" w:rsidRPr="00D87773" w:rsidRDefault="00BB4131">
            <w:pPr>
              <w:pStyle w:val="Bodytext20"/>
              <w:framePr w:w="13757" w:h="1002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w:t>
            </w: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13758" w:type="dxa"/>
        <w:tblInd w:w="10" w:type="dxa"/>
        <w:tblLayout w:type="fixed"/>
        <w:tblCellMar>
          <w:left w:w="10" w:type="dxa"/>
          <w:right w:w="10" w:type="dxa"/>
        </w:tblCellMar>
        <w:tblLook w:val="0000" w:firstRow="0" w:lastRow="0" w:firstColumn="0" w:lastColumn="0" w:noHBand="0" w:noVBand="0"/>
      </w:tblPr>
      <w:tblGrid>
        <w:gridCol w:w="552"/>
        <w:gridCol w:w="9250"/>
        <w:gridCol w:w="1114"/>
        <w:gridCol w:w="2842"/>
      </w:tblGrid>
      <w:tr w:rsidR="00D87773" w:rsidRPr="00D87773" w:rsidTr="001C4866">
        <w:trPr>
          <w:trHeight w:hRule="exact" w:val="782"/>
        </w:trPr>
        <w:tc>
          <w:tcPr>
            <w:tcW w:w="552" w:type="dxa"/>
            <w:vMerge w:val="restart"/>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vMerge w:val="restart"/>
            <w:tcBorders>
              <w:top w:val="single" w:sz="4" w:space="0" w:color="auto"/>
              <w:left w:val="single" w:sz="4" w:space="0" w:color="auto"/>
            </w:tcBorders>
            <w:shd w:val="clear" w:color="auto" w:fill="FFFFFF"/>
          </w:tcPr>
          <w:p w:rsidR="006D3595" w:rsidRPr="00D87773" w:rsidRDefault="00BB4131" w:rsidP="00E33B0C">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pentru indicatorul </w:t>
            </w:r>
            <w:r w:rsidRPr="00D87773">
              <w:rPr>
                <w:rStyle w:val="Bodytext2BoldItalic"/>
                <w:rFonts w:ascii="Trebuchet MS" w:hAnsi="Trebuchet MS"/>
                <w:color w:val="222A35" w:themeColor="text2" w:themeShade="80"/>
                <w:sz w:val="20"/>
                <w:szCs w:val="20"/>
              </w:rPr>
              <w:t xml:space="preserve">4S43.2. </w:t>
            </w:r>
            <w:r w:rsidRPr="00D87773">
              <w:rPr>
                <w:rStyle w:val="Bodytext2Italic"/>
                <w:rFonts w:ascii="Trebuchet MS" w:hAnsi="Trebuchet MS"/>
                <w:color w:val="222A35" w:themeColor="text2" w:themeShade="80"/>
                <w:sz w:val="20"/>
                <w:szCs w:val="20"/>
              </w:rPr>
              <w:t xml:space="preserve">Persoane aflate în risc de sărăcie şi excluziune socială din comunităţile marginalizate care beneficiază de servicii integrate, din care: - </w:t>
            </w:r>
            <w:r w:rsidRPr="00D87773">
              <w:rPr>
                <w:rStyle w:val="Bodytext2BoldItalic"/>
                <w:rFonts w:ascii="Trebuchet MS" w:hAnsi="Trebuchet MS"/>
                <w:color w:val="222A35" w:themeColor="text2" w:themeShade="80"/>
                <w:sz w:val="20"/>
                <w:szCs w:val="20"/>
              </w:rPr>
              <w:t>Roma</w:t>
            </w:r>
            <w:r w:rsidRPr="00D87773">
              <w:rPr>
                <w:rStyle w:val="Bodytext21"/>
                <w:rFonts w:ascii="Trebuchet MS" w:hAnsi="Trebuchet MS"/>
                <w:color w:val="222A35" w:themeColor="text2" w:themeShade="80"/>
                <w:sz w:val="20"/>
                <w:szCs w:val="20"/>
              </w:rPr>
              <w:t xml:space="preserve"> o ţintă între </w:t>
            </w:r>
            <w:r w:rsidRPr="00D87773">
              <w:rPr>
                <w:rStyle w:val="Bodytext295ptBold0"/>
                <w:rFonts w:ascii="Trebuchet MS" w:hAnsi="Trebuchet MS"/>
                <w:color w:val="222A35" w:themeColor="text2" w:themeShade="80"/>
                <w:sz w:val="20"/>
                <w:szCs w:val="20"/>
              </w:rPr>
              <w:t xml:space="preserve">1% şi 2% </w:t>
            </w:r>
            <w:r w:rsidRPr="00D87773">
              <w:rPr>
                <w:rStyle w:val="Bodytext21"/>
                <w:rFonts w:ascii="Trebuchet MS" w:hAnsi="Trebuchet MS"/>
                <w:color w:val="222A35" w:themeColor="text2" w:themeShade="80"/>
                <w:sz w:val="20"/>
                <w:szCs w:val="20"/>
              </w:rPr>
              <w:t xml:space="preserve">din indicatorul </w:t>
            </w:r>
            <w:r w:rsidRPr="00D87773">
              <w:rPr>
                <w:rStyle w:val="Bodytext295ptBold0"/>
                <w:rFonts w:ascii="Trebuchet MS" w:hAnsi="Trebuchet MS"/>
                <w:color w:val="222A35" w:themeColor="text2" w:themeShade="80"/>
                <w:sz w:val="20"/>
                <w:szCs w:val="20"/>
              </w:rPr>
              <w:t xml:space="preserve">4S43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beneficiază de servicii integrate</w:t>
            </w:r>
          </w:p>
        </w:tc>
        <w:tc>
          <w:tcPr>
            <w:tcW w:w="1114" w:type="dxa"/>
            <w:tcBorders>
              <w:top w:val="single" w:sz="4" w:space="0" w:color="auto"/>
              <w:left w:val="single" w:sz="4" w:space="0" w:color="auto"/>
            </w:tcBorders>
            <w:shd w:val="clear" w:color="auto" w:fill="FFFFFF"/>
            <w:vAlign w:val="bottom"/>
          </w:tcPr>
          <w:p w:rsidR="006D3595" w:rsidRPr="00D87773" w:rsidRDefault="00342E8C">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2" w:type="dxa"/>
            <w:vMerge w:val="restart"/>
            <w:tcBorders>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p w:rsidR="00342E8C" w:rsidRPr="00D87773" w:rsidRDefault="00342E8C">
            <w:pPr>
              <w:framePr w:w="13757" w:h="10013" w:wrap="none" w:vAnchor="page" w:hAnchor="page" w:x="995" w:y="1075"/>
              <w:rPr>
                <w:rFonts w:ascii="Trebuchet MS" w:hAnsi="Trebuchet MS"/>
                <w:color w:val="222A35" w:themeColor="text2" w:themeShade="80"/>
                <w:sz w:val="20"/>
                <w:szCs w:val="20"/>
              </w:rPr>
            </w:pPr>
          </w:p>
          <w:p w:rsidR="00342E8C" w:rsidRPr="00D87773" w:rsidRDefault="00342E8C">
            <w:pPr>
              <w:framePr w:w="13757" w:h="10013" w:wrap="none" w:vAnchor="page" w:hAnchor="page" w:x="995" w:y="1075"/>
              <w:rPr>
                <w:rFonts w:ascii="Trebuchet MS" w:hAnsi="Trebuchet MS"/>
                <w:color w:val="222A35" w:themeColor="text2" w:themeShade="80"/>
                <w:sz w:val="20"/>
                <w:szCs w:val="20"/>
              </w:rPr>
            </w:pPr>
          </w:p>
          <w:p w:rsidR="00342E8C" w:rsidRPr="00D87773" w:rsidRDefault="00342E8C">
            <w:pPr>
              <w:framePr w:w="13757" w:h="10013" w:wrap="none" w:vAnchor="page" w:hAnchor="page" w:x="995" w:y="1075"/>
              <w:rPr>
                <w:rFonts w:ascii="Trebuchet MS" w:hAnsi="Trebuchet MS"/>
                <w:color w:val="222A35" w:themeColor="text2" w:themeShade="80"/>
                <w:sz w:val="20"/>
                <w:szCs w:val="20"/>
              </w:rPr>
            </w:pPr>
          </w:p>
          <w:p w:rsidR="00342E8C" w:rsidRPr="00D87773" w:rsidRDefault="00342E8C">
            <w:pPr>
              <w:framePr w:w="13757" w:h="10013" w:wrap="none" w:vAnchor="page" w:hAnchor="page" w:x="995" w:y="1075"/>
              <w:rPr>
                <w:rFonts w:ascii="Trebuchet MS" w:hAnsi="Trebuchet MS"/>
                <w:color w:val="222A35" w:themeColor="text2" w:themeShade="80"/>
                <w:sz w:val="20"/>
                <w:szCs w:val="20"/>
              </w:rPr>
            </w:pPr>
          </w:p>
          <w:p w:rsidR="00342E8C" w:rsidRPr="00D87773" w:rsidRDefault="00342E8C">
            <w:pPr>
              <w:framePr w:w="13757" w:h="10013" w:wrap="none" w:vAnchor="page" w:hAnchor="page" w:x="995" w:y="1075"/>
              <w:rPr>
                <w:rFonts w:ascii="Trebuchet MS" w:hAnsi="Trebuchet MS"/>
                <w:color w:val="222A35" w:themeColor="text2" w:themeShade="80"/>
                <w:sz w:val="20"/>
                <w:szCs w:val="20"/>
              </w:rPr>
            </w:pPr>
          </w:p>
          <w:p w:rsidR="00342E8C" w:rsidRPr="00D87773" w:rsidRDefault="00342E8C">
            <w:pPr>
              <w:framePr w:w="13757" w:h="10013" w:wrap="none" w:vAnchor="page" w:hAnchor="page" w:x="995" w:y="1075"/>
              <w:rPr>
                <w:rFonts w:ascii="Trebuchet MS" w:hAnsi="Trebuchet MS"/>
                <w:color w:val="222A35" w:themeColor="text2" w:themeShade="80"/>
                <w:sz w:val="20"/>
                <w:szCs w:val="20"/>
              </w:rPr>
            </w:pPr>
          </w:p>
        </w:tc>
      </w:tr>
      <w:tr w:rsidR="00D87773" w:rsidRPr="00D87773" w:rsidTr="00342E8C">
        <w:trPr>
          <w:trHeight w:hRule="exact" w:val="207"/>
        </w:trPr>
        <w:tc>
          <w:tcPr>
            <w:tcW w:w="552" w:type="dxa"/>
            <w:vMerge/>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vMerge/>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1114" w:type="dxa"/>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2842" w:type="dxa"/>
            <w:vMerge/>
            <w:tcBorders>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r w:rsidR="00D87773" w:rsidRPr="00D87773" w:rsidTr="00342E8C">
        <w:trPr>
          <w:trHeight w:hRule="exact" w:val="999"/>
        </w:trPr>
        <w:tc>
          <w:tcPr>
            <w:tcW w:w="552" w:type="dxa"/>
            <w:tcBorders>
              <w:top w:val="single" w:sz="4" w:space="0" w:color="auto"/>
              <w:left w:val="single" w:sz="4" w:space="0" w:color="auto"/>
            </w:tcBorders>
            <w:shd w:val="clear" w:color="auto" w:fill="FFFFFF"/>
          </w:tcPr>
          <w:p w:rsidR="00342E8C" w:rsidRPr="00D87773" w:rsidRDefault="00342E8C">
            <w:pPr>
              <w:pStyle w:val="Bodytext20"/>
              <w:framePr w:w="13757" w:h="10013" w:wrap="none" w:vAnchor="page" w:hAnchor="page" w:x="995" w:y="1075"/>
              <w:shd w:val="clear" w:color="auto" w:fill="auto"/>
              <w:spacing w:before="0" w:line="190" w:lineRule="exact"/>
              <w:ind w:left="160"/>
              <w:jc w:val="left"/>
              <w:rPr>
                <w:rStyle w:val="Bodytext295ptBold0"/>
                <w:rFonts w:ascii="Trebuchet MS" w:hAnsi="Trebuchet MS"/>
                <w:color w:val="222A35" w:themeColor="text2" w:themeShade="80"/>
                <w:sz w:val="20"/>
                <w:szCs w:val="20"/>
              </w:rPr>
            </w:pPr>
          </w:p>
        </w:tc>
        <w:tc>
          <w:tcPr>
            <w:tcW w:w="9250" w:type="dxa"/>
            <w:tcBorders>
              <w:top w:val="single" w:sz="4" w:space="0" w:color="auto"/>
              <w:left w:val="single" w:sz="4" w:space="0" w:color="auto"/>
            </w:tcBorders>
            <w:shd w:val="clear" w:color="auto" w:fill="FFFFFF"/>
          </w:tcPr>
          <w:p w:rsidR="00342E8C" w:rsidRPr="00D87773" w:rsidRDefault="00342E8C" w:rsidP="00E33B0C">
            <w:pPr>
              <w:pStyle w:val="Bodytext20"/>
              <w:framePr w:w="13757" w:h="10013" w:wrap="none" w:vAnchor="page" w:hAnchor="page" w:x="995" w:y="1075"/>
              <w:shd w:val="clear" w:color="auto" w:fill="auto"/>
              <w:spacing w:before="0" w:line="254" w:lineRule="exact"/>
              <w:jc w:val="left"/>
              <w:rPr>
                <w:rStyle w:val="Bodytext295ptBold0"/>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pentru indicatorul </w:t>
            </w:r>
            <w:r w:rsidRPr="00D87773">
              <w:rPr>
                <w:rStyle w:val="Bodytext2BoldItalic"/>
                <w:rFonts w:ascii="Trebuchet MS" w:hAnsi="Trebuchet MS"/>
                <w:color w:val="222A35" w:themeColor="text2" w:themeShade="80"/>
                <w:sz w:val="20"/>
                <w:szCs w:val="20"/>
              </w:rPr>
              <w:t xml:space="preserve">4S43.2. </w:t>
            </w:r>
            <w:r w:rsidRPr="00D87773">
              <w:rPr>
                <w:rStyle w:val="Bodytext2Italic"/>
                <w:rFonts w:ascii="Trebuchet MS" w:hAnsi="Trebuchet MS"/>
                <w:color w:val="222A35" w:themeColor="text2" w:themeShade="80"/>
                <w:sz w:val="20"/>
                <w:szCs w:val="20"/>
              </w:rPr>
              <w:t xml:space="preserve">Persoane aflate în risc de sărăcie şi excluziune socială din comunităţile marginalizate care beneficiază de servicii integrate, din care: - </w:t>
            </w:r>
            <w:r w:rsidRPr="00D87773">
              <w:rPr>
                <w:rStyle w:val="Bodytext2BoldItalic"/>
                <w:rFonts w:ascii="Trebuchet MS" w:hAnsi="Trebuchet MS"/>
                <w:color w:val="222A35" w:themeColor="text2" w:themeShade="80"/>
                <w:sz w:val="20"/>
                <w:szCs w:val="20"/>
              </w:rPr>
              <w:t>Roma</w:t>
            </w:r>
            <w:r w:rsidRPr="00D87773">
              <w:rPr>
                <w:rStyle w:val="Bodytext21"/>
                <w:rFonts w:ascii="Trebuchet MS" w:hAnsi="Trebuchet MS"/>
                <w:color w:val="222A35" w:themeColor="text2" w:themeShade="80"/>
                <w:sz w:val="20"/>
                <w:szCs w:val="20"/>
              </w:rPr>
              <w:t xml:space="preserve"> o ţintă între </w:t>
            </w:r>
            <w:r w:rsidRPr="00D87773">
              <w:rPr>
                <w:rStyle w:val="Bodytext21"/>
                <w:rFonts w:ascii="Trebuchet MS" w:hAnsi="Trebuchet MS"/>
                <w:b/>
                <w:color w:val="222A35" w:themeColor="text2" w:themeShade="80"/>
                <w:sz w:val="20"/>
                <w:szCs w:val="20"/>
              </w:rPr>
              <w:t>2</w:t>
            </w:r>
            <w:r w:rsidRPr="00D87773">
              <w:rPr>
                <w:rStyle w:val="Bodytext295ptBold0"/>
                <w:rFonts w:ascii="Trebuchet MS" w:hAnsi="Trebuchet MS"/>
                <w:color w:val="222A35" w:themeColor="text2" w:themeShade="80"/>
                <w:sz w:val="20"/>
                <w:szCs w:val="20"/>
              </w:rPr>
              <w:t xml:space="preserve">% şi 5 % </w:t>
            </w:r>
            <w:r w:rsidRPr="00D87773">
              <w:rPr>
                <w:rStyle w:val="Bodytext21"/>
                <w:rFonts w:ascii="Trebuchet MS" w:hAnsi="Trebuchet MS"/>
                <w:color w:val="222A35" w:themeColor="text2" w:themeShade="80"/>
                <w:sz w:val="20"/>
                <w:szCs w:val="20"/>
              </w:rPr>
              <w:t xml:space="preserve">din indicatorul </w:t>
            </w:r>
            <w:r w:rsidRPr="00D87773">
              <w:rPr>
                <w:rStyle w:val="Bodytext295ptBold0"/>
                <w:rFonts w:ascii="Trebuchet MS" w:hAnsi="Trebuchet MS"/>
                <w:color w:val="222A35" w:themeColor="text2" w:themeShade="80"/>
                <w:sz w:val="20"/>
                <w:szCs w:val="20"/>
              </w:rPr>
              <w:t xml:space="preserve">4S43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beneficiază de servicii integrate</w:t>
            </w:r>
          </w:p>
        </w:tc>
        <w:tc>
          <w:tcPr>
            <w:tcW w:w="1114" w:type="dxa"/>
            <w:tcBorders>
              <w:top w:val="single" w:sz="4" w:space="0" w:color="auto"/>
              <w:left w:val="single" w:sz="4" w:space="0" w:color="auto"/>
            </w:tcBorders>
            <w:shd w:val="clear" w:color="auto" w:fill="FFFFFF"/>
            <w:vAlign w:val="center"/>
          </w:tcPr>
          <w:p w:rsidR="00342E8C" w:rsidRPr="00D87773" w:rsidRDefault="00342E8C">
            <w:pPr>
              <w:pStyle w:val="Bodytext20"/>
              <w:framePr w:w="13757" w:h="10013" w:wrap="none" w:vAnchor="page" w:hAnchor="page" w:x="995" w:y="1075"/>
              <w:shd w:val="clear" w:color="auto" w:fill="auto"/>
              <w:spacing w:before="0" w:line="190" w:lineRule="exact"/>
              <w:jc w:val="center"/>
              <w:rPr>
                <w:rStyle w:val="Bodytext295ptBold0"/>
                <w:rFonts w:ascii="Trebuchet MS" w:hAnsi="Trebuchet MS"/>
                <w:b w:val="0"/>
                <w:color w:val="222A35" w:themeColor="text2" w:themeShade="80"/>
                <w:sz w:val="20"/>
                <w:szCs w:val="20"/>
              </w:rPr>
            </w:pPr>
            <w:r w:rsidRPr="00D87773">
              <w:rPr>
                <w:rStyle w:val="Bodytext295ptBold0"/>
                <w:rFonts w:ascii="Trebuchet MS" w:hAnsi="Trebuchet MS"/>
                <w:b w:val="0"/>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vAlign w:val="center"/>
          </w:tcPr>
          <w:p w:rsidR="00342E8C" w:rsidRPr="00D87773" w:rsidRDefault="00342E8C">
            <w:pPr>
              <w:pStyle w:val="Bodytext20"/>
              <w:framePr w:w="13757" w:h="10013" w:wrap="none" w:vAnchor="page" w:hAnchor="page" w:x="995" w:y="1075"/>
              <w:shd w:val="clear" w:color="auto" w:fill="auto"/>
              <w:spacing w:before="0" w:line="190" w:lineRule="exact"/>
              <w:jc w:val="center"/>
              <w:rPr>
                <w:rStyle w:val="Bodytext295ptBold0"/>
                <w:rFonts w:ascii="Trebuchet MS" w:hAnsi="Trebuchet MS"/>
                <w:color w:val="222A35" w:themeColor="text2" w:themeShade="80"/>
                <w:sz w:val="20"/>
                <w:szCs w:val="20"/>
              </w:rPr>
            </w:pPr>
          </w:p>
        </w:tc>
      </w:tr>
      <w:tr w:rsidR="00D87773" w:rsidRPr="00D87773" w:rsidTr="001C4866">
        <w:trPr>
          <w:trHeight w:hRule="exact" w:val="686"/>
        </w:trPr>
        <w:tc>
          <w:tcPr>
            <w:tcW w:w="552" w:type="dxa"/>
            <w:tcBorders>
              <w:top w:val="single" w:sz="4" w:space="0" w:color="auto"/>
              <w:left w:val="single" w:sz="4" w:space="0" w:color="auto"/>
            </w:tcBorders>
            <w:shd w:val="clear" w:color="auto" w:fill="FFFFFF"/>
          </w:tcPr>
          <w:p w:rsidR="006D3595" w:rsidRPr="00D87773" w:rsidRDefault="00BB4131">
            <w:pPr>
              <w:pStyle w:val="Bodytext20"/>
              <w:framePr w:w="13757" w:h="10013" w:wrap="none" w:vAnchor="page" w:hAnchor="page" w:x="995" w:y="1075"/>
              <w:shd w:val="clear" w:color="auto" w:fill="auto"/>
              <w:spacing w:before="0" w:line="190" w:lineRule="exact"/>
              <w:ind w:left="160"/>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1.6.</w:t>
            </w:r>
          </w:p>
        </w:tc>
        <w:tc>
          <w:tcPr>
            <w:tcW w:w="9250" w:type="dxa"/>
            <w:tcBorders>
              <w:top w:val="single" w:sz="4" w:space="0" w:color="auto"/>
              <w:left w:val="single" w:sz="4" w:space="0" w:color="auto"/>
            </w:tcBorders>
            <w:shd w:val="clear" w:color="auto" w:fill="FFFFFF"/>
          </w:tcPr>
          <w:p w:rsidR="006D3595" w:rsidRPr="00D87773" w:rsidRDefault="00BB4131" w:rsidP="00391545">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Proiectul contribuie prin activităţile propuse la promovarea teme</w:t>
            </w:r>
            <w:r w:rsidR="00391545" w:rsidRPr="00D87773">
              <w:rPr>
                <w:rStyle w:val="Bodytext295ptBold0"/>
                <w:rFonts w:ascii="Trebuchet MS" w:hAnsi="Trebuchet MS"/>
                <w:color w:val="222A35" w:themeColor="text2" w:themeShade="80"/>
                <w:sz w:val="20"/>
                <w:szCs w:val="20"/>
              </w:rPr>
              <w:t>i</w:t>
            </w:r>
            <w:r w:rsidRPr="00D87773">
              <w:rPr>
                <w:rStyle w:val="Bodytext295ptBold0"/>
                <w:rFonts w:ascii="Trebuchet MS" w:hAnsi="Trebuchet MS"/>
                <w:color w:val="222A35" w:themeColor="text2" w:themeShade="80"/>
                <w:sz w:val="20"/>
                <w:szCs w:val="20"/>
              </w:rPr>
              <w:t xml:space="preserve"> orizontale</w:t>
            </w:r>
            <w:r w:rsidR="00F84F99" w:rsidRPr="00D87773">
              <w:rPr>
                <w:rStyle w:val="Bodytext295ptBold0"/>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din POCU 2014-2020</w:t>
            </w:r>
            <w:r w:rsidR="00391545" w:rsidRPr="00D87773">
              <w:rPr>
                <w:rStyle w:val="Bodytext295ptBold0"/>
                <w:rFonts w:ascii="Trebuchet MS" w:hAnsi="Trebuchet MS"/>
                <w:color w:val="222A35" w:themeColor="text2" w:themeShade="80"/>
                <w:sz w:val="20"/>
                <w:szCs w:val="20"/>
              </w:rPr>
              <w:t xml:space="preserve"> (dezvoltare durabilă)</w:t>
            </w:r>
            <w:r w:rsidRPr="00D87773">
              <w:rPr>
                <w:rStyle w:val="Bodytext295ptBold0"/>
                <w:rFonts w:ascii="Trebuchet MS" w:hAnsi="Trebuchet MS"/>
                <w:color w:val="222A35" w:themeColor="text2" w:themeShade="80"/>
                <w:sz w:val="20"/>
                <w:szCs w:val="20"/>
              </w:rPr>
              <w:t xml:space="preserve">, conform specificaţiilor din Ghidul </w:t>
            </w:r>
            <w:r w:rsidR="00F84F99" w:rsidRPr="00D87773">
              <w:rPr>
                <w:rStyle w:val="Bodytext295ptBold0"/>
                <w:rFonts w:ascii="Trebuchet MS" w:hAnsi="Trebuchet MS"/>
                <w:color w:val="222A35" w:themeColor="text2" w:themeShade="80"/>
                <w:sz w:val="20"/>
                <w:szCs w:val="20"/>
              </w:rPr>
              <w:t>s</w:t>
            </w:r>
            <w:r w:rsidRPr="00D87773">
              <w:rPr>
                <w:rStyle w:val="Bodytext295ptBold0"/>
                <w:rFonts w:ascii="Trebuchet MS" w:hAnsi="Trebuchet MS"/>
                <w:color w:val="222A35" w:themeColor="text2" w:themeShade="80"/>
                <w:sz w:val="20"/>
                <w:szCs w:val="20"/>
              </w:rPr>
              <w:t>olicitantului -</w:t>
            </w:r>
            <w:r w:rsidR="00F84F99" w:rsidRPr="00D87773">
              <w:rPr>
                <w:rStyle w:val="Bodytext295ptBold0"/>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condiţii specifice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1C4866">
        <w:trPr>
          <w:trHeight w:hRule="exact" w:val="638"/>
        </w:trPr>
        <w:tc>
          <w:tcPr>
            <w:tcW w:w="552" w:type="dxa"/>
            <w:tcBorders>
              <w:top w:val="single" w:sz="4" w:space="0" w:color="auto"/>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tcBorders>
              <w:top w:val="single" w:sz="4" w:space="0" w:color="auto"/>
              <w:left w:val="single" w:sz="4" w:space="0" w:color="auto"/>
            </w:tcBorders>
            <w:shd w:val="clear" w:color="auto" w:fill="FFFFFF"/>
          </w:tcPr>
          <w:p w:rsidR="006D3595" w:rsidRPr="00D87773" w:rsidRDefault="00BB4131" w:rsidP="00F84F99">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Proiectul prevede măsuri de îmbunătăţire a condiţiilor de locuit</w:t>
            </w:r>
            <w:r w:rsidR="00963BC7" w:rsidRPr="00D87773">
              <w:rPr>
                <w:rStyle w:val="Bodytext21"/>
                <w:rFonts w:ascii="Trebuchet MS" w:hAnsi="Trebuchet MS"/>
                <w:color w:val="222A35" w:themeColor="text2" w:themeShade="80"/>
                <w:sz w:val="20"/>
                <w:szCs w:val="20"/>
              </w:rPr>
              <w:t xml:space="preserve">/ măsuri de ocupare/de educaţie/servicii (sociale/medicale/ socio-medicale </w:t>
            </w:r>
            <w:r w:rsidRPr="00D87773">
              <w:rPr>
                <w:rStyle w:val="Bodytext21"/>
                <w:rFonts w:ascii="Trebuchet MS" w:hAnsi="Trebuchet MS"/>
                <w:color w:val="222A35" w:themeColor="text2" w:themeShade="80"/>
                <w:sz w:val="20"/>
                <w:szCs w:val="20"/>
              </w:rPr>
              <w:t>prin folosirea unor alternative ecologice/autosustenabile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r w:rsidR="00D87773" w:rsidRPr="00D87773" w:rsidTr="00F84F99">
        <w:trPr>
          <w:trHeight w:hRule="exact" w:val="1641"/>
        </w:trPr>
        <w:tc>
          <w:tcPr>
            <w:tcW w:w="552" w:type="dxa"/>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tcBorders>
              <w:top w:val="single" w:sz="4" w:space="0" w:color="auto"/>
              <w:left w:val="single" w:sz="4" w:space="0" w:color="auto"/>
            </w:tcBorders>
            <w:shd w:val="clear" w:color="auto" w:fill="FFFFFF"/>
          </w:tcPr>
          <w:p w:rsidR="006D3595" w:rsidRPr="00D87773" w:rsidRDefault="00997BB8" w:rsidP="00F84F99">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 xml:space="preserve">Activitatile propuse in cadrul prezentului apel dedicat vor urmari realizarea celor doua  obiective strategice  ale SIDDDD , respectiv :                                                                                                                                                                                                                                1.Păstrarea valorilor naturale unice printr-un management de mediu ghidat de știință și prin consolidarea comunităților locale în rolul acestora de protectori proactivi ai acestui patrimoniu mondial unic;                                                                                                                  </w:t>
            </w:r>
            <w:r w:rsidR="005F04DA" w:rsidRPr="00D87773">
              <w:rPr>
                <w:rFonts w:ascii="Trebuchet MS" w:hAnsi="Trebuchet MS"/>
                <w:color w:val="222A35" w:themeColor="text2" w:themeShade="80"/>
                <w:sz w:val="20"/>
                <w:szCs w:val="20"/>
              </w:rPr>
              <w:t xml:space="preserve">                             2.</w:t>
            </w:r>
            <w:r w:rsidRPr="00D87773">
              <w:rPr>
                <w:rFonts w:ascii="Trebuchet MS" w:hAnsi="Trebuchet MS"/>
                <w:color w:val="222A35" w:themeColor="text2" w:themeShade="80"/>
                <w:sz w:val="20"/>
                <w:szCs w:val="20"/>
              </w:rPr>
              <w:t xml:space="preserve"> Dezvoltarea unei economii locale verzi, incluzive, pe baza consumului și protecției durabile, eficientă din punct de vedere al resurselor, valorificând avantajele comparative ale zonei și beneficiind de sprijinul unor servicii publice îmbunătățite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r w:rsidR="00D87773" w:rsidRPr="00D87773" w:rsidTr="001C4866">
        <w:trPr>
          <w:trHeight w:hRule="exact" w:val="562"/>
        </w:trPr>
        <w:tc>
          <w:tcPr>
            <w:tcW w:w="552" w:type="dxa"/>
            <w:tcBorders>
              <w:top w:val="single" w:sz="4" w:space="0" w:color="auto"/>
              <w:left w:val="single" w:sz="4" w:space="0" w:color="auto"/>
            </w:tcBorders>
            <w:shd w:val="clear" w:color="auto" w:fill="FFFFFF"/>
          </w:tcPr>
          <w:p w:rsidR="006D3595" w:rsidRPr="00D87773" w:rsidRDefault="00BB4131">
            <w:pPr>
              <w:pStyle w:val="Bodytext20"/>
              <w:framePr w:w="13757" w:h="10013" w:wrap="none" w:vAnchor="page" w:hAnchor="page" w:x="995" w:y="1075"/>
              <w:shd w:val="clear" w:color="auto" w:fill="auto"/>
              <w:spacing w:before="0" w:line="190" w:lineRule="exact"/>
              <w:ind w:left="160"/>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1.7.</w:t>
            </w:r>
          </w:p>
        </w:tc>
        <w:tc>
          <w:tcPr>
            <w:tcW w:w="9250" w:type="dxa"/>
            <w:tcBorders>
              <w:top w:val="single" w:sz="4" w:space="0" w:color="auto"/>
              <w:left w:val="single" w:sz="4" w:space="0" w:color="auto"/>
            </w:tcBorders>
            <w:shd w:val="clear" w:color="auto" w:fill="FFFFFF"/>
          </w:tcPr>
          <w:p w:rsidR="006D3595" w:rsidRPr="00D87773" w:rsidRDefault="00BB4131" w:rsidP="00391545">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Proiectul contribuie prin activităţile propuse la promovarea temelor orizontale din POCU 2014-2020</w:t>
            </w:r>
            <w:r w:rsidR="00391545" w:rsidRPr="00D87773">
              <w:rPr>
                <w:rStyle w:val="Bodytext295ptBold0"/>
                <w:rFonts w:ascii="Trebuchet MS" w:hAnsi="Trebuchet MS"/>
                <w:color w:val="222A35" w:themeColor="text2" w:themeShade="80"/>
                <w:sz w:val="20"/>
                <w:szCs w:val="20"/>
              </w:rPr>
              <w:t xml:space="preserve"> ( egalitate de şanse, nediscriminare)</w:t>
            </w:r>
            <w:r w:rsidRPr="00D87773">
              <w:rPr>
                <w:rStyle w:val="Bodytext295ptBold0"/>
                <w:rFonts w:ascii="Trebuchet MS" w:hAnsi="Trebuchet MS"/>
                <w:color w:val="222A35" w:themeColor="text2" w:themeShade="80"/>
                <w:sz w:val="20"/>
                <w:szCs w:val="20"/>
              </w:rPr>
              <w:t>, conform specificaţiilor din Ghidului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1C4866">
        <w:trPr>
          <w:trHeight w:hRule="exact" w:val="714"/>
        </w:trPr>
        <w:tc>
          <w:tcPr>
            <w:tcW w:w="552" w:type="dxa"/>
            <w:tcBorders>
              <w:top w:val="single" w:sz="4" w:space="0" w:color="auto"/>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tcBorders>
              <w:top w:val="single" w:sz="4" w:space="0" w:color="auto"/>
              <w:left w:val="single" w:sz="4" w:space="0" w:color="auto"/>
            </w:tcBorders>
            <w:shd w:val="clear" w:color="auto" w:fill="FFFFFF"/>
          </w:tcPr>
          <w:p w:rsidR="001C4866" w:rsidRPr="00D87773" w:rsidRDefault="001C4866" w:rsidP="001C4866">
            <w:pPr>
              <w:framePr w:w="13757" w:h="10013" w:wrap="none" w:vAnchor="page" w:hAnchor="page" w:x="995" w:y="1075"/>
              <w:widowControl/>
              <w:suppressAutoHyphens/>
              <w:spacing w:before="120" w:after="120"/>
              <w:jc w:val="both"/>
              <w:rPr>
                <w:rFonts w:ascii="Trebuchet MS" w:hAnsi="Trebuchet MS" w:cstheme="minorHAnsi"/>
                <w:color w:val="222A35" w:themeColor="text2" w:themeShade="80"/>
                <w:sz w:val="20"/>
                <w:szCs w:val="20"/>
                <w:lang w:eastAsia="ar-SA"/>
              </w:rPr>
            </w:pPr>
            <w:r w:rsidRPr="00D87773">
              <w:rPr>
                <w:rFonts w:ascii="Trebuchet MS" w:hAnsi="Trebuchet MS"/>
                <w:color w:val="222A35" w:themeColor="text2" w:themeShade="80"/>
                <w:sz w:val="20"/>
                <w:szCs w:val="20"/>
              </w:rPr>
              <w:t xml:space="preserve">Proiectul prevede actiuni specifice/interventii care conduc la </w:t>
            </w:r>
            <w:r w:rsidRPr="00D87773">
              <w:rPr>
                <w:rFonts w:ascii="Trebuchet MS" w:hAnsi="Trebuchet MS" w:cstheme="minorHAnsi"/>
                <w:color w:val="222A35" w:themeColor="text2" w:themeShade="80"/>
                <w:sz w:val="20"/>
                <w:szCs w:val="20"/>
                <w:lang w:eastAsia="ar-SA"/>
              </w:rPr>
              <w:t xml:space="preserve"> îmbunătățirea inserției sociale și profesionale precum si  accesul egal pentru femei și bărbați;</w:t>
            </w:r>
          </w:p>
          <w:p w:rsidR="006D3595" w:rsidRPr="00D87773" w:rsidRDefault="006D3595">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r w:rsidR="00D87773" w:rsidRPr="00D87773" w:rsidTr="00391545">
        <w:trPr>
          <w:trHeight w:hRule="exact" w:val="422"/>
        </w:trPr>
        <w:tc>
          <w:tcPr>
            <w:tcW w:w="552" w:type="dxa"/>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tcBorders>
              <w:top w:val="single" w:sz="4" w:space="0" w:color="auto"/>
              <w:left w:val="single" w:sz="4" w:space="0" w:color="auto"/>
            </w:tcBorders>
            <w:shd w:val="clear" w:color="auto" w:fill="FFFFFF"/>
          </w:tcPr>
          <w:p w:rsidR="006D3595" w:rsidRPr="00D87773" w:rsidRDefault="00942842" w:rsidP="00942842">
            <w:pPr>
              <w:framePr w:w="13757" w:h="10013" w:wrap="none" w:vAnchor="page" w:hAnchor="page" w:x="995" w:y="1075"/>
              <w:widowControl/>
              <w:suppressAutoHyphens/>
              <w:spacing w:before="120" w:after="120"/>
              <w:rPr>
                <w:rFonts w:ascii="Trebuchet MS" w:hAnsi="Trebuchet MS"/>
                <w:color w:val="222A35" w:themeColor="text2" w:themeShade="80"/>
                <w:sz w:val="20"/>
                <w:szCs w:val="20"/>
              </w:rPr>
            </w:pPr>
            <w:r w:rsidRPr="00D87773">
              <w:rPr>
                <w:rFonts w:ascii="Trebuchet MS" w:hAnsi="Trebuchet MS" w:cstheme="minorHAnsi"/>
                <w:color w:val="222A35" w:themeColor="text2" w:themeShade="80"/>
                <w:sz w:val="20"/>
                <w:szCs w:val="20"/>
                <w:lang w:eastAsia="ar-SA"/>
              </w:rPr>
              <w:t>Proiectul  promovează metode inovative de implicare activă a membrilor comunității  contribuind  la inovarea socială</w:t>
            </w:r>
            <w:r w:rsidRPr="00D87773">
              <w:rPr>
                <w:rFonts w:ascii="Trebuchet MS" w:hAnsi="Trebuchet MS"/>
                <w:color w:val="222A35" w:themeColor="text2" w:themeShade="80"/>
                <w:sz w:val="20"/>
                <w:szCs w:val="20"/>
              </w:rPr>
              <w:t xml:space="preserve"> </w:t>
            </w:r>
            <w:r w:rsidR="00EB26E0" w:rsidRPr="00D87773">
              <w:rPr>
                <w:rFonts w:ascii="Trebuchet MS" w:hAnsi="Trebuchet MS"/>
                <w:color w:val="222A35" w:themeColor="text2" w:themeShade="80"/>
                <w:sz w:val="20"/>
                <w:szCs w:val="20"/>
              </w:rPr>
              <w:t xml:space="preserve">                                                                                                                           </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r w:rsidR="00D87773" w:rsidRPr="00D87773" w:rsidTr="001C4866">
        <w:trPr>
          <w:trHeight w:hRule="exact" w:val="571"/>
        </w:trPr>
        <w:tc>
          <w:tcPr>
            <w:tcW w:w="552"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ind w:left="160"/>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1.8.</w:t>
            </w:r>
          </w:p>
        </w:tc>
        <w:tc>
          <w:tcPr>
            <w:tcW w:w="9250"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Proiectul contribuie prin activităţile propuse la promovarea temelor secundare din POCU 2014-2020, conform specificaţiilor din Ghidului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w:t>
            </w:r>
          </w:p>
        </w:tc>
      </w:tr>
      <w:tr w:rsidR="00D87773" w:rsidRPr="00D87773" w:rsidTr="00391545">
        <w:trPr>
          <w:trHeight w:hRule="exact" w:val="421"/>
        </w:trPr>
        <w:tc>
          <w:tcPr>
            <w:tcW w:w="552" w:type="dxa"/>
            <w:tcBorders>
              <w:top w:val="single" w:sz="4" w:space="0" w:color="auto"/>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tcBorders>
              <w:top w:val="single" w:sz="4" w:space="0" w:color="auto"/>
              <w:left w:val="single" w:sz="4" w:space="0" w:color="auto"/>
            </w:tcBorders>
            <w:shd w:val="clear" w:color="auto" w:fill="FFFFFF"/>
          </w:tcPr>
          <w:p w:rsidR="006D3595" w:rsidRPr="00D87773" w:rsidRDefault="00BB4131" w:rsidP="00391545">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Dacă proiectul propune si fundamentează 1 dintre temele secundare</w:t>
            </w:r>
            <w:r w:rsidR="00391545" w:rsidRPr="00D87773">
              <w:rPr>
                <w:rStyle w:val="Bodytext21"/>
                <w:rFonts w:ascii="Trebuchet MS" w:hAnsi="Trebuchet MS"/>
                <w:color w:val="222A35" w:themeColor="text2" w:themeShade="80"/>
                <w:sz w:val="20"/>
                <w:szCs w:val="20"/>
              </w:rPr>
              <w:t xml:space="preserve"> menționate în Ghidul solicitantului – condiții specifice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r w:rsidR="00D87773" w:rsidRPr="00D87773" w:rsidTr="00391545">
        <w:trPr>
          <w:trHeight w:hRule="exact" w:val="427"/>
        </w:trPr>
        <w:tc>
          <w:tcPr>
            <w:tcW w:w="552" w:type="dxa"/>
            <w:tcBorders>
              <w:lef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c>
          <w:tcPr>
            <w:tcW w:w="9250" w:type="dxa"/>
            <w:tcBorders>
              <w:top w:val="single" w:sz="4" w:space="0" w:color="auto"/>
              <w:left w:val="single" w:sz="4" w:space="0" w:color="auto"/>
              <w:bottom w:val="single" w:sz="4" w:space="0" w:color="auto"/>
            </w:tcBorders>
            <w:shd w:val="clear" w:color="auto" w:fill="FFFFFF"/>
          </w:tcPr>
          <w:p w:rsidR="006D3595" w:rsidRPr="00D87773" w:rsidRDefault="00BB4131">
            <w:pPr>
              <w:pStyle w:val="Bodytext20"/>
              <w:framePr w:w="13757" w:h="1001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Dacă proiectul propune si fundamentează 2 dintre temele secundare</w:t>
            </w:r>
            <w:r w:rsidR="00391545" w:rsidRPr="00D87773">
              <w:rPr>
                <w:rStyle w:val="Bodytext21"/>
                <w:rFonts w:ascii="Trebuchet MS" w:hAnsi="Trebuchet MS"/>
                <w:color w:val="222A35" w:themeColor="text2" w:themeShade="80"/>
                <w:sz w:val="20"/>
                <w:szCs w:val="20"/>
              </w:rPr>
              <w:t xml:space="preserve"> menționate în Ghidul solicitantului – condiții specifice</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1001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10013" w:wrap="none" w:vAnchor="page" w:hAnchor="page" w:x="995" w:y="1075"/>
              <w:rPr>
                <w:rFonts w:ascii="Trebuchet MS" w:hAnsi="Trebuchet MS"/>
                <w:color w:val="222A35" w:themeColor="text2" w:themeShade="80"/>
                <w:sz w:val="20"/>
                <w:szCs w:val="20"/>
              </w:rPr>
            </w:pP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rsidTr="00391545">
        <w:trPr>
          <w:trHeight w:hRule="exact" w:val="433"/>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Dacă proiectul propune si fundamentează 3 dintre temele secundare</w:t>
            </w:r>
            <w:r w:rsidR="00391545" w:rsidRPr="00D87773">
              <w:rPr>
                <w:rStyle w:val="Bodytext21"/>
                <w:rFonts w:ascii="Trebuchet MS" w:hAnsi="Trebuchet MS"/>
                <w:color w:val="222A35" w:themeColor="text2" w:themeShade="80"/>
                <w:sz w:val="20"/>
                <w:szCs w:val="20"/>
              </w:rPr>
              <w:t xml:space="preserve"> menționate în Ghidul solicitantului – condiții specifice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trPr>
          <w:trHeight w:hRule="exact" w:val="638"/>
        </w:trPr>
        <w:tc>
          <w:tcPr>
            <w:tcW w:w="58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1.9.</w:t>
            </w: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Descrierea clară a partenerilor, a rolului acestora, a utilităţii şi relevanţei experienţei fiecărui membru al parteneriatului în raport cu nevoile grupului ţintă şi cu obiectivele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trPr>
          <w:trHeight w:hRule="exact" w:val="595"/>
        </w:trPr>
        <w:tc>
          <w:tcPr>
            <w:tcW w:w="581" w:type="dxa"/>
            <w:tcBorders>
              <w:top w:val="single" w:sz="4" w:space="0" w:color="auto"/>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Este descrisă experienţa solicitantului şi a partenerilor, implicarea acestora în proiect şi sunt prezentate resursele materiale şi umane pe care le are fiecare la dispoziţie pentru implementarea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3A797A">
        <w:trPr>
          <w:trHeight w:hRule="exact" w:val="902"/>
        </w:trPr>
        <w:tc>
          <w:tcPr>
            <w:tcW w:w="581" w:type="dxa"/>
            <w:tcBorders>
              <w:left w:val="single" w:sz="4" w:space="0" w:color="auto"/>
              <w:bottom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tcPr>
          <w:p w:rsidR="006D3595" w:rsidRPr="00D87773" w:rsidRDefault="00BB4131" w:rsidP="00CB0029">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serviciile care sunt furnizate comunităţii marginalizate (ex. servicii de ocupare/ de educaţie/ sociale/ medicale/ medico-sociale/ de locuire) este implicată cel puţin o </w:t>
            </w:r>
            <w:r w:rsidR="00CB0029" w:rsidRPr="00D87773">
              <w:rPr>
                <w:rStyle w:val="Bodytext21"/>
                <w:rFonts w:ascii="Trebuchet MS" w:hAnsi="Trebuchet MS"/>
                <w:color w:val="222A35" w:themeColor="text2" w:themeShade="80"/>
                <w:sz w:val="20"/>
                <w:szCs w:val="20"/>
              </w:rPr>
              <w:t>autoritate publică locală</w:t>
            </w:r>
            <w:r w:rsidRPr="00D87773">
              <w:rPr>
                <w:rStyle w:val="Bodytext21"/>
                <w:rFonts w:ascii="Trebuchet MS" w:hAnsi="Trebuchet MS"/>
                <w:color w:val="222A35" w:themeColor="text2" w:themeShade="80"/>
                <w:sz w:val="20"/>
                <w:szCs w:val="20"/>
              </w:rPr>
              <w:t xml:space="preserve">, în calitate de solicitant sau partener, </w:t>
            </w:r>
            <w:r w:rsidR="00CB0029" w:rsidRPr="00D87773">
              <w:rPr>
                <w:rStyle w:val="Bodytext21"/>
                <w:rFonts w:ascii="Trebuchet MS" w:hAnsi="Trebuchet MS"/>
                <w:color w:val="222A35" w:themeColor="text2" w:themeShade="80"/>
                <w:sz w:val="20"/>
                <w:szCs w:val="20"/>
              </w:rPr>
              <w:t>din</w:t>
            </w:r>
            <w:r w:rsidRPr="00D87773">
              <w:rPr>
                <w:rStyle w:val="Bodytext21"/>
                <w:rFonts w:ascii="Trebuchet MS" w:hAnsi="Trebuchet MS"/>
                <w:color w:val="222A35" w:themeColor="text2" w:themeShade="80"/>
                <w:sz w:val="20"/>
                <w:szCs w:val="20"/>
              </w:rPr>
              <w:t xml:space="preserve"> </w:t>
            </w:r>
            <w:r w:rsidR="00CB0029" w:rsidRPr="00D87773">
              <w:rPr>
                <w:rStyle w:val="Bodytext21"/>
                <w:rFonts w:ascii="Trebuchet MS" w:hAnsi="Trebuchet MS"/>
                <w:color w:val="222A35" w:themeColor="text2" w:themeShade="80"/>
                <w:sz w:val="20"/>
                <w:szCs w:val="20"/>
              </w:rPr>
              <w:t>unitatea administrativă teritorială</w:t>
            </w:r>
            <w:r w:rsidRPr="00D87773">
              <w:rPr>
                <w:rStyle w:val="Bodytext21"/>
                <w:rFonts w:ascii="Trebuchet MS" w:hAnsi="Trebuchet MS"/>
                <w:color w:val="222A35" w:themeColor="text2" w:themeShade="80"/>
                <w:sz w:val="20"/>
                <w:szCs w:val="20"/>
              </w:rPr>
              <w:t xml:space="preserve"> în care se află comunitatea marginalizată vizată de proiect</w:t>
            </w:r>
            <w:r w:rsidR="00CB0029" w:rsidRPr="00D87773">
              <w:rPr>
                <w:rStyle w:val="Bodytext21"/>
                <w:rFonts w:ascii="Trebuchet MS" w:hAnsi="Trebuchet MS"/>
                <w:color w:val="222A35" w:themeColor="text2" w:themeShade="80"/>
                <w:sz w:val="20"/>
                <w:szCs w:val="20"/>
              </w:rPr>
              <w:t xml:space="preserve"> (teritoriul ITI Delta Dunării)</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bottom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3A797A">
        <w:trPr>
          <w:trHeight w:hRule="exact" w:val="686"/>
        </w:trPr>
        <w:tc>
          <w:tcPr>
            <w:tcW w:w="581" w:type="dxa"/>
            <w:tcBorders>
              <w:top w:val="single" w:sz="4" w:space="0" w:color="auto"/>
              <w:left w:val="single" w:sz="4" w:space="0" w:color="auto"/>
              <w:bottom w:val="single" w:sz="4" w:space="0" w:color="auto"/>
            </w:tcBorders>
            <w:shd w:val="clear" w:color="auto" w:fill="C5E0B3" w:themeFill="accent6" w:themeFillTint="66"/>
          </w:tcPr>
          <w:p w:rsidR="006D3595" w:rsidRPr="00D87773" w:rsidRDefault="00BB4131">
            <w:pPr>
              <w:pStyle w:val="Bodytext20"/>
              <w:framePr w:w="13757" w:h="998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9221" w:type="dxa"/>
            <w:tcBorders>
              <w:top w:val="single" w:sz="4" w:space="0" w:color="auto"/>
              <w:left w:val="single" w:sz="4" w:space="0" w:color="auto"/>
              <w:bottom w:val="single" w:sz="4" w:space="0" w:color="auto"/>
            </w:tcBorders>
            <w:shd w:val="clear" w:color="auto" w:fill="C5E0B3" w:themeFill="accent6" w:themeFillTint="66"/>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EFICACITATE - măsura în care rezultatele proiectului contribuie la atingerea obiectivelor propuse (maxim 30 puncte; minim 21 puncte)</w:t>
            </w:r>
          </w:p>
        </w:tc>
        <w:tc>
          <w:tcPr>
            <w:tcW w:w="1114" w:type="dxa"/>
            <w:tcBorders>
              <w:top w:val="single" w:sz="4" w:space="0" w:color="auto"/>
              <w:left w:val="single" w:sz="4" w:space="0" w:color="auto"/>
              <w:bottom w:val="single" w:sz="4" w:space="0" w:color="auto"/>
            </w:tcBorders>
            <w:shd w:val="clear" w:color="auto" w:fill="C5E0B3" w:themeFill="accent6" w:themeFillTint="66"/>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30</w:t>
            </w:r>
          </w:p>
        </w:tc>
        <w:tc>
          <w:tcPr>
            <w:tcW w:w="284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3A797A">
        <w:trPr>
          <w:trHeight w:hRule="exact" w:val="686"/>
        </w:trPr>
        <w:tc>
          <w:tcPr>
            <w:tcW w:w="58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2.1.</w:t>
            </w: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Indicatorii de realizare sunt rezultatul direct al activităţilor proiectului, ţintele sunt realiste (cuantificate corect) şi conduc la îndeplinirea obiectivelor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6</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110C4E">
        <w:trPr>
          <w:trHeight w:hRule="exact" w:val="304"/>
        </w:trPr>
        <w:tc>
          <w:tcPr>
            <w:tcW w:w="581" w:type="dxa"/>
            <w:tcBorders>
              <w:top w:val="single" w:sz="4" w:space="0" w:color="auto"/>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A) pentru măsurile de ocupare (activităţile 2 si 3)</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trPr>
          <w:trHeight w:hRule="exact" w:val="326"/>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Există corelare între activităţi, realizările imediate (natură şi ţinte) şi grupul ţintă (natură şi dimensiune)</w:t>
            </w:r>
          </w:p>
        </w:tc>
        <w:tc>
          <w:tcPr>
            <w:tcW w:w="1114" w:type="dxa"/>
            <w:tcBorders>
              <w:top w:val="single" w:sz="4" w:space="0" w:color="auto"/>
              <w:left w:val="single" w:sz="4" w:space="0" w:color="auto"/>
            </w:tcBorders>
            <w:shd w:val="clear" w:color="auto" w:fill="FFFFFF"/>
            <w:vAlign w:val="bottom"/>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110C4E">
        <w:trPr>
          <w:trHeight w:hRule="exact" w:val="653"/>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Activităţile / subactivitatile sunt descrise detaliat şi contribuie în mod direct la atingerea indicatorilor de realizare imediată propuşi prin proiect, având în vedere resursele financiare, umane şi materiale ale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trPr>
          <w:trHeight w:hRule="exact" w:val="341"/>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B) pentru măsurile care vizează furnizarea de serviciile sociale/ medicale/ medico-sociale (activitatea 4)</w:t>
            </w:r>
          </w:p>
        </w:tc>
        <w:tc>
          <w:tcPr>
            <w:tcW w:w="1114" w:type="dxa"/>
            <w:tcBorders>
              <w:top w:val="single" w:sz="4" w:space="0" w:color="auto"/>
              <w:left w:val="single" w:sz="4" w:space="0" w:color="auto"/>
            </w:tcBorders>
            <w:shd w:val="clear" w:color="auto" w:fill="FFFFFF"/>
            <w:vAlign w:val="bottom"/>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110C4E">
        <w:trPr>
          <w:trHeight w:hRule="exact" w:val="355"/>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18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Există corelaţie între activităţi, realizările imediate (natură şi ţinte) şi grupul ţintă (natură şi dimensiune)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110C4E">
        <w:trPr>
          <w:trHeight w:hRule="exact" w:val="617"/>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Activităţile/ subactivitatile sunt descrise detaliat şi contribuie în mod direct la atingerea indicatorilor de realizare imediată propuşi prin proiect, având în vedere resursele financiare, umane şi materiale ale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trPr>
          <w:trHeight w:hRule="exact" w:val="610"/>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C) pentru măsurile de: educaţie (servicii de prevenire a abandonului scolar+alte servicii de educaţie)/ locuire /asistenţă juridică pentru reglementarea actelor de proprietate (activitatea 1)</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trPr>
          <w:trHeight w:hRule="exact" w:val="341"/>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Există corelaţie între activităţi, realizările imediate (natură şi ţinte) şi grupul ţintă (natură şi dimensiune)</w:t>
            </w:r>
          </w:p>
        </w:tc>
        <w:tc>
          <w:tcPr>
            <w:tcW w:w="1114" w:type="dxa"/>
            <w:tcBorders>
              <w:top w:val="single" w:sz="4" w:space="0" w:color="auto"/>
              <w:left w:val="single" w:sz="4" w:space="0" w:color="auto"/>
            </w:tcBorders>
            <w:shd w:val="clear" w:color="auto" w:fill="FFFFFF"/>
            <w:vAlign w:val="bottom"/>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rsidTr="00110C4E">
        <w:trPr>
          <w:trHeight w:hRule="exact" w:val="539"/>
        </w:trPr>
        <w:tc>
          <w:tcPr>
            <w:tcW w:w="581" w:type="dxa"/>
            <w:tcBorders>
              <w:lef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Activităţile/ subactivitatile sunt descrise detaliat şi contribuie în mod direct la atingerea indicatorilor de realizare imediată propuşi prin proiect, având în vedere resursele financiare, umane şi materiale ale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984" w:wrap="none" w:vAnchor="page" w:hAnchor="page" w:x="995" w:y="1075"/>
              <w:rPr>
                <w:rFonts w:ascii="Trebuchet MS" w:hAnsi="Trebuchet MS"/>
                <w:color w:val="222A35" w:themeColor="text2" w:themeShade="80"/>
                <w:sz w:val="20"/>
                <w:szCs w:val="20"/>
              </w:rPr>
            </w:pPr>
          </w:p>
        </w:tc>
      </w:tr>
      <w:tr w:rsidR="00D87773" w:rsidRPr="00D87773">
        <w:trPr>
          <w:trHeight w:hRule="exact" w:val="610"/>
        </w:trPr>
        <w:tc>
          <w:tcPr>
            <w:tcW w:w="581" w:type="dxa"/>
            <w:tcBorders>
              <w:top w:val="single" w:sz="4" w:space="0" w:color="auto"/>
              <w:left w:val="single" w:sz="4" w:space="0" w:color="auto"/>
              <w:bottom w:val="single" w:sz="4" w:space="0" w:color="auto"/>
            </w:tcBorders>
            <w:shd w:val="clear" w:color="auto" w:fill="FFFFFF"/>
          </w:tcPr>
          <w:p w:rsidR="006D3595" w:rsidRPr="00D87773" w:rsidRDefault="00BB4131">
            <w:pPr>
              <w:pStyle w:val="Bodytext20"/>
              <w:framePr w:w="13757" w:h="998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2.2.</w:t>
            </w:r>
          </w:p>
        </w:tc>
        <w:tc>
          <w:tcPr>
            <w:tcW w:w="9221"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Indicatorii de rezultat imediat sunt corelaţi cu obiectivele proiectului şi conduc la îndeplinirea obiectivului 4.2 din POCU</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8</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center"/>
          </w:tcPr>
          <w:p w:rsidR="006D3595" w:rsidRPr="00D87773" w:rsidRDefault="00BB4131">
            <w:pPr>
              <w:pStyle w:val="Bodytext20"/>
              <w:framePr w:w="13757" w:h="9984" w:wrap="none" w:vAnchor="page" w:hAnchor="page" w:x="995" w:y="1075"/>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 pentru punctele A, B si C</w:t>
            </w:r>
            <w:r w:rsidR="006127B8" w:rsidRPr="00D87773">
              <w:rPr>
                <w:rStyle w:val="Bodytext295ptBold0"/>
                <w:rFonts w:ascii="Trebuchet MS" w:hAnsi="Trebuchet MS"/>
                <w:color w:val="222A35" w:themeColor="text2" w:themeShade="80"/>
                <w:sz w:val="20"/>
                <w:szCs w:val="20"/>
              </w:rPr>
              <w:t xml:space="preserve"> si D</w:t>
            </w: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13758" w:type="dxa"/>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rsidTr="00F853BF">
        <w:trPr>
          <w:trHeight w:hRule="exact" w:val="672"/>
        </w:trPr>
        <w:tc>
          <w:tcPr>
            <w:tcW w:w="581" w:type="dxa"/>
            <w:tcBorders>
              <w:top w:val="single" w:sz="4" w:space="0" w:color="auto"/>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A) Pentru grup ţintă </w:t>
            </w:r>
            <w:r w:rsidRPr="00D87773">
              <w:rPr>
                <w:rStyle w:val="Bodytext2BoldItalic"/>
                <w:rFonts w:ascii="Trebuchet MS" w:hAnsi="Trebuchet MS"/>
                <w:color w:val="222A35" w:themeColor="text2" w:themeShade="80"/>
                <w:sz w:val="20"/>
                <w:szCs w:val="20"/>
              </w:rPr>
              <w:t>persoane din comunităţile marginalizate (non-rome) aflate in risc de sărăcie si excluziune socială</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 ocupare (punctajele sunt disjunctive în interiorul punctului A)</w:t>
            </w:r>
          </w:p>
        </w:tc>
        <w:tc>
          <w:tcPr>
            <w:tcW w:w="1114" w:type="dxa"/>
            <w:tcBorders>
              <w:top w:val="single" w:sz="4" w:space="0" w:color="auto"/>
              <w:left w:val="single" w:sz="4" w:space="0" w:color="auto"/>
            </w:tcBorders>
            <w:shd w:val="clear" w:color="auto" w:fill="FFFFFF"/>
            <w:vAlign w:val="center"/>
          </w:tcPr>
          <w:p w:rsidR="006D3595" w:rsidRPr="00D87773" w:rsidRDefault="00F853BF">
            <w:pPr>
              <w:pStyle w:val="Bodytext20"/>
              <w:framePr w:w="13757" w:h="975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 în interiorul punctului A</w:t>
            </w:r>
          </w:p>
        </w:tc>
      </w:tr>
      <w:tr w:rsidR="00D87773" w:rsidRPr="00D87773" w:rsidTr="00DA028B">
        <w:trPr>
          <w:trHeight w:hRule="exact" w:val="1038"/>
        </w:trPr>
        <w:tc>
          <w:tcPr>
            <w:tcW w:w="581" w:type="dxa"/>
            <w:vMerge w:val="restart"/>
            <w:tcBorders>
              <w:top w:val="single" w:sz="4" w:space="0" w:color="auto"/>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4S38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au un loc de muncă, inclusiv cele care desfăşoară o activitate independentă, la încetarea calită ţii de participant</w:t>
            </w:r>
            <w:r w:rsidR="00110C4E" w:rsidRPr="00D87773">
              <w:rPr>
                <w:rStyle w:val="Bodytext2Italic"/>
                <w:rFonts w:ascii="Trebuchet MS" w:hAnsi="Trebuchet MS"/>
                <w:color w:val="222A35" w:themeColor="text2" w:themeShade="80"/>
                <w:sz w:val="20"/>
                <w:szCs w:val="20"/>
              </w:rPr>
              <w:t>,</w:t>
            </w:r>
            <w:r w:rsidRPr="00D87773">
              <w:rPr>
                <w:rStyle w:val="Bodytext23"/>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egală cu </w:t>
            </w:r>
            <w:r w:rsidRPr="00D87773">
              <w:rPr>
                <w:rStyle w:val="Bodytext295ptBold0"/>
                <w:rFonts w:ascii="Trebuchet MS" w:hAnsi="Trebuchet MS"/>
                <w:color w:val="222A35" w:themeColor="text2" w:themeShade="80"/>
                <w:sz w:val="20"/>
                <w:szCs w:val="20"/>
              </w:rPr>
              <w:t xml:space="preserve">25% </w:t>
            </w:r>
            <w:r w:rsidRPr="00D87773">
              <w:rPr>
                <w:rStyle w:val="Bodytext21"/>
                <w:rFonts w:ascii="Trebuchet MS" w:hAnsi="Trebuchet MS"/>
                <w:color w:val="222A35" w:themeColor="text2" w:themeShade="80"/>
                <w:sz w:val="20"/>
                <w:szCs w:val="20"/>
              </w:rPr>
              <w:t>din numărul persoanelor care vor beneficia de măsuri de ocupare</w:t>
            </w:r>
            <w:r w:rsidR="00DA028B" w:rsidRPr="00D87773">
              <w:rPr>
                <w:rStyle w:val="Bodytext21"/>
                <w:rFonts w:ascii="Trebuchet MS" w:hAnsi="Trebuchet MS"/>
                <w:color w:val="222A35" w:themeColor="text2" w:themeShade="80"/>
                <w:sz w:val="20"/>
                <w:szCs w:val="20"/>
              </w:rPr>
              <w:t xml:space="preserve"> (eligibilitate)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2"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r>
      <w:tr w:rsidR="00D87773" w:rsidRPr="00D87773" w:rsidTr="00427A13">
        <w:trPr>
          <w:trHeight w:hRule="exact" w:val="835"/>
        </w:trPr>
        <w:tc>
          <w:tcPr>
            <w:tcW w:w="581" w:type="dxa"/>
            <w:vMerge/>
            <w:tcBorders>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427A13">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4S38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au un loc de muncă, inclusiv cele care desfăşoară o activitate independentă, la încetarea calită ţii de participant</w:t>
            </w:r>
            <w:r w:rsidR="00427A13" w:rsidRPr="00D87773">
              <w:rPr>
                <w:rStyle w:val="Bodytext2Italic"/>
                <w:rFonts w:ascii="Trebuchet MS" w:hAnsi="Trebuchet MS"/>
                <w:color w:val="222A35" w:themeColor="text2" w:themeShade="80"/>
                <w:sz w:val="20"/>
                <w:szCs w:val="20"/>
              </w:rPr>
              <w:t>,</w:t>
            </w:r>
            <w:r w:rsidRPr="00D87773">
              <w:rPr>
                <w:rStyle w:val="Bodytext23"/>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între </w:t>
            </w:r>
            <w:r w:rsidR="00B227AA" w:rsidRPr="00D87773">
              <w:rPr>
                <w:rStyle w:val="Bodytext295ptBold0"/>
                <w:rFonts w:ascii="Trebuchet MS" w:hAnsi="Trebuchet MS"/>
                <w:color w:val="222A35" w:themeColor="text2" w:themeShade="80"/>
                <w:sz w:val="20"/>
                <w:szCs w:val="20"/>
              </w:rPr>
              <w:t>25,1% şi 2</w:t>
            </w:r>
            <w:r w:rsidR="00427A13" w:rsidRPr="00D87773">
              <w:rPr>
                <w:rStyle w:val="Bodytext295ptBold0"/>
                <w:rFonts w:ascii="Trebuchet MS" w:hAnsi="Trebuchet MS"/>
                <w:color w:val="222A35" w:themeColor="text2" w:themeShade="80"/>
                <w:sz w:val="20"/>
                <w:szCs w:val="20"/>
              </w:rPr>
              <w:t>7</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din numărul persoanelor care vor beneficia de măsuri de ocupare </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r>
      <w:tr w:rsidR="00D87773" w:rsidRPr="00D87773" w:rsidTr="00DA028B">
        <w:trPr>
          <w:trHeight w:hRule="exact" w:val="851"/>
        </w:trPr>
        <w:tc>
          <w:tcPr>
            <w:tcW w:w="581" w:type="dxa"/>
            <w:vMerge/>
            <w:tcBorders>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DA028B">
            <w:pPr>
              <w:pStyle w:val="Bodytext20"/>
              <w:framePr w:w="13757" w:h="9754" w:wrap="none" w:vAnchor="page" w:hAnchor="page" w:x="995" w:y="1075"/>
              <w:shd w:val="clear" w:color="auto" w:fill="auto"/>
              <w:tabs>
                <w:tab w:val="left" w:leader="dot" w:pos="6744"/>
              </w:tabs>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4S38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au un loc de muncă, inclusiv cele care desfăşoară o activitate independentă, la încetarea calită ţii de participant</w:t>
            </w:r>
            <w:r w:rsidR="00427A13" w:rsidRPr="00D87773">
              <w:rPr>
                <w:rStyle w:val="Bodytext2Italic"/>
                <w:rFonts w:ascii="Trebuchet MS" w:hAnsi="Trebuchet MS"/>
                <w:color w:val="222A35" w:themeColor="text2" w:themeShade="80"/>
                <w:sz w:val="20"/>
                <w:szCs w:val="20"/>
              </w:rPr>
              <w:t>,</w:t>
            </w:r>
            <w:r w:rsidRPr="00D87773">
              <w:rPr>
                <w:rStyle w:val="Bodytext23"/>
                <w:rFonts w:ascii="Trebuchet MS" w:hAnsi="Trebuchet MS"/>
                <w:color w:val="222A35" w:themeColor="text2" w:themeShade="80"/>
                <w:sz w:val="20"/>
                <w:szCs w:val="20"/>
              </w:rPr>
              <w:t xml:space="preserve"> </w:t>
            </w:r>
            <w:r w:rsidR="00427A13" w:rsidRPr="00D87773">
              <w:rPr>
                <w:rStyle w:val="Bodytext23"/>
                <w:rFonts w:ascii="Trebuchet MS" w:hAnsi="Trebuchet MS"/>
                <w:color w:val="222A35" w:themeColor="text2" w:themeShade="80"/>
                <w:sz w:val="20"/>
                <w:szCs w:val="20"/>
              </w:rPr>
              <w:t xml:space="preserve">mai mare de </w:t>
            </w:r>
            <w:r w:rsidR="00B227AA" w:rsidRPr="00D87773">
              <w:rPr>
                <w:rStyle w:val="Bodytext295ptBold0"/>
                <w:rFonts w:ascii="Trebuchet MS" w:hAnsi="Trebuchet MS"/>
                <w:color w:val="222A35" w:themeColor="text2" w:themeShade="80"/>
                <w:sz w:val="20"/>
                <w:szCs w:val="20"/>
              </w:rPr>
              <w:t>27</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din numărul persoanelor care vor beneficia de măsuri de ocupare </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r>
      <w:tr w:rsidR="00D87773" w:rsidRPr="00D87773" w:rsidTr="00F853BF">
        <w:trPr>
          <w:trHeight w:hRule="exact" w:val="533"/>
        </w:trPr>
        <w:tc>
          <w:tcPr>
            <w:tcW w:w="581" w:type="dxa"/>
            <w:tcBorders>
              <w:top w:val="single" w:sz="4" w:space="0" w:color="auto"/>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6D3595" w:rsidRPr="00D87773" w:rsidRDefault="00BB4131">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B) Pentru grup ţintă </w:t>
            </w:r>
            <w:r w:rsidRPr="00D87773">
              <w:rPr>
                <w:rStyle w:val="Bodytext2BoldItalic"/>
                <w:rFonts w:ascii="Trebuchet MS" w:hAnsi="Trebuchet MS"/>
                <w:color w:val="222A35" w:themeColor="text2" w:themeShade="80"/>
                <w:sz w:val="20"/>
                <w:szCs w:val="20"/>
              </w:rPr>
              <w:t>persoane din comunităţile marginalizate (non-rome) aflate in risc de sărăcie si excluziune socială</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 îmbunătăţirea competenţelor (punctajele sunt disjunctive în interiorul punctului B)</w:t>
            </w:r>
          </w:p>
        </w:tc>
        <w:tc>
          <w:tcPr>
            <w:tcW w:w="1114" w:type="dxa"/>
            <w:tcBorders>
              <w:top w:val="single" w:sz="4" w:space="0" w:color="auto"/>
              <w:left w:val="single" w:sz="4" w:space="0" w:color="auto"/>
            </w:tcBorders>
            <w:shd w:val="clear" w:color="auto" w:fill="FFFFFF"/>
            <w:vAlign w:val="center"/>
          </w:tcPr>
          <w:p w:rsidR="006D3595" w:rsidRPr="00D87773" w:rsidRDefault="00B227AA">
            <w:pPr>
              <w:pStyle w:val="Bodytext20"/>
              <w:framePr w:w="13757" w:h="975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bottom"/>
          </w:tcPr>
          <w:p w:rsidR="006D3595" w:rsidRPr="00D87773" w:rsidRDefault="00BB4131">
            <w:pPr>
              <w:pStyle w:val="Bodytext20"/>
              <w:framePr w:w="13757" w:h="9754" w:wrap="none" w:vAnchor="page" w:hAnchor="page" w:x="995" w:y="1075"/>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 în interiorul punctului B</w:t>
            </w:r>
          </w:p>
        </w:tc>
      </w:tr>
      <w:tr w:rsidR="00D87773" w:rsidRPr="00D87773" w:rsidTr="00E172F6">
        <w:trPr>
          <w:trHeight w:hRule="exact" w:val="773"/>
        </w:trPr>
        <w:tc>
          <w:tcPr>
            <w:tcW w:w="581" w:type="dxa"/>
            <w:vMerge w:val="restart"/>
            <w:tcBorders>
              <w:top w:val="single" w:sz="4" w:space="0" w:color="auto"/>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4S37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dobândesc o calificare la încetarea calit ăţii de participant</w:t>
            </w:r>
            <w:r w:rsidR="005B4D24" w:rsidRPr="00D87773">
              <w:rPr>
                <w:rStyle w:val="Bodytext2Italic"/>
                <w:rFonts w:ascii="Trebuchet MS" w:hAnsi="Trebuchet MS"/>
                <w:color w:val="222A35" w:themeColor="text2" w:themeShade="80"/>
                <w:sz w:val="20"/>
                <w:szCs w:val="20"/>
              </w:rPr>
              <w:t>,</w:t>
            </w:r>
            <w:r w:rsidRPr="00D87773">
              <w:rPr>
                <w:rStyle w:val="Bodytext2Italic"/>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egală cu </w:t>
            </w:r>
            <w:r w:rsidRPr="00D87773">
              <w:rPr>
                <w:rStyle w:val="Bodytext295ptBold0"/>
                <w:rFonts w:ascii="Trebuchet MS" w:hAnsi="Trebuchet MS"/>
                <w:color w:val="222A35" w:themeColor="text2" w:themeShade="80"/>
                <w:sz w:val="20"/>
                <w:szCs w:val="20"/>
              </w:rPr>
              <w:t xml:space="preserve">50% </w:t>
            </w:r>
            <w:r w:rsidRPr="00D87773">
              <w:rPr>
                <w:rStyle w:val="Bodytext21"/>
                <w:rFonts w:ascii="Trebuchet MS" w:hAnsi="Trebuchet MS"/>
                <w:color w:val="222A35" w:themeColor="text2" w:themeShade="80"/>
                <w:sz w:val="20"/>
                <w:szCs w:val="20"/>
              </w:rPr>
              <w:t>din numărul persoanelor care vor beneficia de măsuri de ocupare (eligibilitate)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2"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r>
      <w:tr w:rsidR="00D87773" w:rsidRPr="00D87773" w:rsidTr="00F853BF">
        <w:trPr>
          <w:trHeight w:hRule="exact" w:val="835"/>
        </w:trPr>
        <w:tc>
          <w:tcPr>
            <w:tcW w:w="581" w:type="dxa"/>
            <w:vMerge/>
            <w:tcBorders>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E172F6">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95ptBold0"/>
                <w:rFonts w:ascii="Trebuchet MS" w:hAnsi="Trebuchet MS"/>
                <w:color w:val="222A35" w:themeColor="text2" w:themeShade="80"/>
                <w:sz w:val="20"/>
                <w:szCs w:val="20"/>
              </w:rPr>
              <w:t xml:space="preserve">4S37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dobândesc o calificare la încetarea calit ăţii de participant</w:t>
            </w:r>
            <w:r w:rsidR="005B4D24" w:rsidRPr="00D87773">
              <w:rPr>
                <w:rStyle w:val="Bodytext2Italic"/>
                <w:rFonts w:ascii="Trebuchet MS" w:hAnsi="Trebuchet MS"/>
                <w:color w:val="222A35" w:themeColor="text2" w:themeShade="80"/>
                <w:sz w:val="20"/>
                <w:szCs w:val="20"/>
              </w:rPr>
              <w:t>,</w:t>
            </w:r>
            <w:r w:rsidRPr="00D87773">
              <w:rPr>
                <w:rStyle w:val="Bodytext2Italic"/>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între </w:t>
            </w:r>
            <w:r w:rsidR="003328A1" w:rsidRPr="00D87773">
              <w:rPr>
                <w:rStyle w:val="Bodytext295ptBold0"/>
                <w:rFonts w:ascii="Trebuchet MS" w:hAnsi="Trebuchet MS"/>
                <w:color w:val="222A35" w:themeColor="text2" w:themeShade="80"/>
                <w:sz w:val="20"/>
                <w:szCs w:val="20"/>
              </w:rPr>
              <w:t>50,1% şi 5</w:t>
            </w:r>
            <w:r w:rsidR="00E172F6" w:rsidRPr="00D87773">
              <w:rPr>
                <w:rStyle w:val="Bodytext295ptBold0"/>
                <w:rFonts w:ascii="Trebuchet MS" w:hAnsi="Trebuchet MS"/>
                <w:color w:val="222A35" w:themeColor="text2" w:themeShade="80"/>
                <w:sz w:val="20"/>
                <w:szCs w:val="20"/>
              </w:rPr>
              <w:t>5</w:t>
            </w:r>
            <w:r w:rsidRPr="00D87773">
              <w:rPr>
                <w:rStyle w:val="Bodytext21"/>
                <w:rFonts w:ascii="Trebuchet MS" w:hAnsi="Trebuchet MS"/>
                <w:color w:val="222A35" w:themeColor="text2" w:themeShade="80"/>
                <w:sz w:val="20"/>
                <w:szCs w:val="20"/>
              </w:rPr>
              <w:t>% din numărul persoanelor care vor beneficia de măsuri de ocupare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r>
      <w:tr w:rsidR="00D87773" w:rsidRPr="00D87773" w:rsidTr="00E172F6">
        <w:trPr>
          <w:trHeight w:hRule="exact" w:val="857"/>
        </w:trPr>
        <w:tc>
          <w:tcPr>
            <w:tcW w:w="581" w:type="dxa"/>
            <w:vMerge/>
            <w:tcBorders>
              <w:lef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E172F6">
            <w:pPr>
              <w:pStyle w:val="Bodytext20"/>
              <w:framePr w:w="13757" w:h="9754"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4S37 </w:t>
            </w:r>
            <w:r w:rsidRPr="00D87773">
              <w:rPr>
                <w:rStyle w:val="Bodytext2Italic"/>
                <w:rFonts w:ascii="Trebuchet MS" w:hAnsi="Trebuchet MS"/>
                <w:color w:val="222A35" w:themeColor="text2" w:themeShade="80"/>
                <w:sz w:val="20"/>
                <w:szCs w:val="20"/>
              </w:rPr>
              <w:t>Persoane aflate în risc de sărăcie şi excluziune socială din comunităţile marginalizate care dobândesc o calificare la încetarea calit ăţii de participant</w:t>
            </w:r>
            <w:r w:rsidR="005B4D24" w:rsidRPr="00D87773">
              <w:rPr>
                <w:rStyle w:val="Bodytext2Italic"/>
                <w:rFonts w:ascii="Trebuchet MS" w:hAnsi="Trebuchet MS"/>
                <w:color w:val="222A35" w:themeColor="text2" w:themeShade="80"/>
                <w:sz w:val="20"/>
                <w:szCs w:val="20"/>
              </w:rPr>
              <w:t>,</w:t>
            </w:r>
            <w:r w:rsidRPr="00D87773">
              <w:rPr>
                <w:rStyle w:val="Bodytext2Italic"/>
                <w:rFonts w:ascii="Trebuchet MS" w:hAnsi="Trebuchet MS"/>
                <w:color w:val="222A35" w:themeColor="text2" w:themeShade="80"/>
                <w:sz w:val="20"/>
                <w:szCs w:val="20"/>
              </w:rPr>
              <w:t xml:space="preserve"> </w:t>
            </w:r>
            <w:r w:rsidR="00E172F6" w:rsidRPr="00D87773">
              <w:rPr>
                <w:rStyle w:val="Bodytext21"/>
                <w:rFonts w:ascii="Trebuchet MS" w:hAnsi="Trebuchet MS"/>
                <w:color w:val="222A35" w:themeColor="text2" w:themeShade="80"/>
                <w:sz w:val="20"/>
                <w:szCs w:val="20"/>
              </w:rPr>
              <w:t xml:space="preserve">mai mare de </w:t>
            </w:r>
            <w:r w:rsidR="003328A1" w:rsidRPr="00D87773">
              <w:rPr>
                <w:rStyle w:val="Bodytext295ptBold0"/>
                <w:rFonts w:ascii="Trebuchet MS" w:hAnsi="Trebuchet MS"/>
                <w:color w:val="222A35" w:themeColor="text2" w:themeShade="80"/>
                <w:sz w:val="20"/>
                <w:szCs w:val="20"/>
              </w:rPr>
              <w:t>55</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din numărul persoanelor care vor beneficia de măsuri de ocupare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r>
      <w:tr w:rsidR="00D87773" w:rsidRPr="00D87773" w:rsidTr="00F853BF">
        <w:trPr>
          <w:trHeight w:hRule="exact" w:val="557"/>
        </w:trPr>
        <w:tc>
          <w:tcPr>
            <w:tcW w:w="581" w:type="dxa"/>
            <w:tcBorders>
              <w:top w:val="single" w:sz="4" w:space="0" w:color="auto"/>
              <w:left w:val="single" w:sz="4" w:space="0" w:color="auto"/>
              <w:bottom w:val="single" w:sz="4" w:space="0" w:color="auto"/>
            </w:tcBorders>
            <w:shd w:val="clear" w:color="auto" w:fill="FFFFFF"/>
          </w:tcPr>
          <w:p w:rsidR="006D3595" w:rsidRPr="00D87773" w:rsidRDefault="006D3595">
            <w:pPr>
              <w:framePr w:w="13757" w:h="9754"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tcPr>
          <w:p w:rsidR="006D3595" w:rsidRPr="00D87773" w:rsidRDefault="00BB4131">
            <w:pPr>
              <w:pStyle w:val="Bodytext20"/>
              <w:framePr w:w="13757" w:h="9754"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C) Pentru serviciile sociale/ medicale/ medico-sociale (punctajele sunt disjunctive în interiorul punctului C)</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754"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rsidR="006D3595" w:rsidRPr="00D87773" w:rsidRDefault="00BB4131">
            <w:pPr>
              <w:pStyle w:val="Bodytext20"/>
              <w:framePr w:w="13757" w:h="9754" w:wrap="none" w:vAnchor="page" w:hAnchor="page" w:x="995" w:y="1075"/>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 în interiorul punctului C</w:t>
            </w: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trPr>
          <w:trHeight w:hRule="exact" w:val="1090"/>
        </w:trPr>
        <w:tc>
          <w:tcPr>
            <w:tcW w:w="581" w:type="dxa"/>
            <w:vMerge w:val="restart"/>
            <w:tcBorders>
              <w:top w:val="single" w:sz="4" w:space="0" w:color="auto"/>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95ptBold0"/>
                <w:rFonts w:ascii="Trebuchet MS" w:hAnsi="Trebuchet MS"/>
                <w:color w:val="222A35" w:themeColor="text2" w:themeShade="80"/>
                <w:sz w:val="20"/>
                <w:szCs w:val="20"/>
              </w:rPr>
              <w:t xml:space="preserve">4S39 </w:t>
            </w:r>
            <w:r w:rsidRPr="00D87773">
              <w:rPr>
                <w:rStyle w:val="Bodytext2Italic"/>
                <w:rFonts w:ascii="Trebuchet MS" w:hAnsi="Trebuchet MS"/>
                <w:color w:val="222A35" w:themeColor="text2" w:themeShade="80"/>
                <w:sz w:val="20"/>
                <w:szCs w:val="20"/>
              </w:rPr>
              <w:t>Servicii funcţionale oferite la nivelul comunităţilor marginalizate aflate în risc de sărăcie şi excluziune socială</w:t>
            </w:r>
            <w:r w:rsidR="00DA028B" w:rsidRPr="00D87773">
              <w:rPr>
                <w:rStyle w:val="Bodytext2Italic"/>
                <w:rFonts w:ascii="Trebuchet MS" w:hAnsi="Trebuchet MS"/>
                <w:color w:val="222A35" w:themeColor="text2" w:themeShade="80"/>
                <w:sz w:val="20"/>
                <w:szCs w:val="20"/>
              </w:rPr>
              <w:t>,</w:t>
            </w:r>
            <w:r w:rsidRPr="00D87773">
              <w:rPr>
                <w:rStyle w:val="Bodytext23"/>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egală cu </w:t>
            </w:r>
            <w:r w:rsidRPr="00D87773">
              <w:rPr>
                <w:rStyle w:val="Bodytext295ptBold0"/>
                <w:rFonts w:ascii="Trebuchet MS" w:hAnsi="Trebuchet MS"/>
                <w:color w:val="222A35" w:themeColor="text2" w:themeShade="80"/>
                <w:sz w:val="20"/>
                <w:szCs w:val="20"/>
              </w:rPr>
              <w:t xml:space="preserve">70% </w:t>
            </w:r>
            <w:r w:rsidRPr="00D87773">
              <w:rPr>
                <w:rStyle w:val="Bodytext21"/>
                <w:rFonts w:ascii="Trebuchet MS" w:hAnsi="Trebuchet MS"/>
                <w:color w:val="222A35" w:themeColor="text2" w:themeShade="80"/>
                <w:sz w:val="20"/>
                <w:szCs w:val="20"/>
              </w:rPr>
              <w:t xml:space="preserve">din ţinta indicatorului </w:t>
            </w:r>
            <w:r w:rsidRPr="00D87773">
              <w:rPr>
                <w:rStyle w:val="Bodytext2BoldItalic"/>
                <w:rFonts w:ascii="Trebuchet MS" w:hAnsi="Trebuchet MS"/>
                <w:color w:val="222A35" w:themeColor="text2" w:themeShade="80"/>
                <w:sz w:val="20"/>
                <w:szCs w:val="20"/>
              </w:rPr>
              <w:t xml:space="preserve">4S44 </w:t>
            </w:r>
            <w:r w:rsidRPr="00D87773">
              <w:rPr>
                <w:rStyle w:val="Bodytext2Italic"/>
                <w:rFonts w:ascii="Trebuchet MS" w:hAnsi="Trebuchet MS"/>
                <w:color w:val="222A35" w:themeColor="text2" w:themeShade="80"/>
                <w:sz w:val="20"/>
                <w:szCs w:val="20"/>
              </w:rPr>
              <w:t xml:space="preserve">Servicii la nivelul comunită ţilor marginalizate aflate în risc de sărăcie şi excluziune socială care beneficiază de sprijn </w:t>
            </w:r>
            <w:r w:rsidRPr="00D87773">
              <w:rPr>
                <w:rStyle w:val="Bodytext21"/>
                <w:rFonts w:ascii="Trebuchet MS" w:hAnsi="Trebuchet MS"/>
                <w:color w:val="222A35" w:themeColor="text2" w:themeShade="80"/>
                <w:sz w:val="20"/>
                <w:szCs w:val="20"/>
              </w:rPr>
              <w:t xml:space="preserve">(eligibilitate) </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2"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rsidTr="00DA028B">
        <w:trPr>
          <w:trHeight w:hRule="exact" w:val="901"/>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898"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4S39 </w:t>
            </w:r>
            <w:r w:rsidRPr="00D87773">
              <w:rPr>
                <w:rStyle w:val="Bodytext2Italic"/>
                <w:rFonts w:ascii="Trebuchet MS" w:hAnsi="Trebuchet MS"/>
                <w:color w:val="222A35" w:themeColor="text2" w:themeShade="80"/>
                <w:sz w:val="20"/>
                <w:szCs w:val="20"/>
              </w:rPr>
              <w:t>Servicii funcţionale oferite la nivelul comunităţilor marginalizate aflate în risc de sărăcie şi excluziune socială</w:t>
            </w:r>
            <w:r w:rsidRPr="00D87773">
              <w:rPr>
                <w:rStyle w:val="Bodytext23"/>
                <w:rFonts w:ascii="Trebuchet MS" w:hAnsi="Trebuchet MS"/>
                <w:color w:val="222A35" w:themeColor="text2" w:themeShade="80"/>
                <w:sz w:val="20"/>
                <w:szCs w:val="20"/>
              </w:rPr>
              <w:t xml:space="preserve"> </w:t>
            </w:r>
            <w:r w:rsidR="003328A1" w:rsidRPr="00D87773">
              <w:rPr>
                <w:rStyle w:val="Bodytext21"/>
                <w:rFonts w:ascii="Trebuchet MS" w:hAnsi="Trebuchet MS"/>
                <w:color w:val="222A35" w:themeColor="text2" w:themeShade="80"/>
                <w:sz w:val="20"/>
                <w:szCs w:val="20"/>
              </w:rPr>
              <w:t>între 70,1%-75</w:t>
            </w:r>
            <w:r w:rsidRPr="00D87773">
              <w:rPr>
                <w:rStyle w:val="Bodytext21"/>
                <w:rFonts w:ascii="Trebuchet MS" w:hAnsi="Trebuchet MS"/>
                <w:color w:val="222A35" w:themeColor="text2" w:themeShade="80"/>
                <w:sz w:val="20"/>
                <w:szCs w:val="20"/>
              </w:rPr>
              <w:t xml:space="preserve">% din ţinta indicatorului </w:t>
            </w:r>
            <w:r w:rsidRPr="00D87773">
              <w:rPr>
                <w:rStyle w:val="Bodytext2BoldItalic"/>
                <w:rFonts w:ascii="Trebuchet MS" w:hAnsi="Trebuchet MS"/>
                <w:color w:val="222A35" w:themeColor="text2" w:themeShade="80"/>
                <w:sz w:val="20"/>
                <w:szCs w:val="20"/>
              </w:rPr>
              <w:t xml:space="preserve">4S44 </w:t>
            </w:r>
            <w:r w:rsidRPr="00D87773">
              <w:rPr>
                <w:rStyle w:val="Bodytext2Italic"/>
                <w:rFonts w:ascii="Trebuchet MS" w:hAnsi="Trebuchet MS"/>
                <w:color w:val="222A35" w:themeColor="text2" w:themeShade="80"/>
                <w:sz w:val="20"/>
                <w:szCs w:val="20"/>
              </w:rPr>
              <w:t>Servicii la nivelul comunită ţilor marginalizate aflate în risc de s ărăcie şi excluziune socială care beneficiază de sprijn</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l</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rsidTr="00DA028B">
        <w:trPr>
          <w:trHeight w:hRule="exact" w:val="857"/>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3328A1">
            <w:pPr>
              <w:pStyle w:val="Bodytext20"/>
              <w:framePr w:w="13757" w:h="9898" w:wrap="none" w:vAnchor="page" w:hAnchor="page" w:x="995" w:y="1075"/>
              <w:shd w:val="clear" w:color="auto" w:fill="auto"/>
              <w:spacing w:before="0" w:line="25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Pentru proiectele care prevăd o ţintă a indicatorului de rezultat imediat </w:t>
            </w:r>
            <w:r w:rsidRPr="00D87773">
              <w:rPr>
                <w:rStyle w:val="Bodytext2BoldItalic"/>
                <w:rFonts w:ascii="Trebuchet MS" w:hAnsi="Trebuchet MS"/>
                <w:color w:val="222A35" w:themeColor="text2" w:themeShade="80"/>
                <w:sz w:val="20"/>
                <w:szCs w:val="20"/>
              </w:rPr>
              <w:t xml:space="preserve">4S39 </w:t>
            </w:r>
            <w:r w:rsidRPr="00D87773">
              <w:rPr>
                <w:rStyle w:val="Bodytext2Italic"/>
                <w:rFonts w:ascii="Trebuchet MS" w:hAnsi="Trebuchet MS"/>
                <w:color w:val="222A35" w:themeColor="text2" w:themeShade="80"/>
                <w:sz w:val="20"/>
                <w:szCs w:val="20"/>
              </w:rPr>
              <w:t>Servicii funcţionale oferite la nivelul comunităţilor marginalizate aflate în risc de sărăcie şi excluziune socială</w:t>
            </w:r>
            <w:r w:rsidRPr="00D87773">
              <w:rPr>
                <w:rStyle w:val="Bodytext23"/>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mai mare de 7</w:t>
            </w:r>
            <w:r w:rsidR="003328A1" w:rsidRPr="00D87773">
              <w:rPr>
                <w:rStyle w:val="Bodytext295ptBold0"/>
                <w:rFonts w:ascii="Trebuchet MS" w:hAnsi="Trebuchet MS"/>
                <w:color w:val="222A35" w:themeColor="text2" w:themeShade="80"/>
                <w:sz w:val="20"/>
                <w:szCs w:val="20"/>
              </w:rPr>
              <w:t xml:space="preserve">5 </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 xml:space="preserve">din ţinta indicatorului </w:t>
            </w:r>
            <w:r w:rsidRPr="00D87773">
              <w:rPr>
                <w:rStyle w:val="Bodytext2BoldItalic"/>
                <w:rFonts w:ascii="Trebuchet MS" w:hAnsi="Trebuchet MS"/>
                <w:color w:val="222A35" w:themeColor="text2" w:themeShade="80"/>
                <w:sz w:val="20"/>
                <w:szCs w:val="20"/>
              </w:rPr>
              <w:t xml:space="preserve">4S44 </w:t>
            </w:r>
            <w:r w:rsidRPr="00D87773">
              <w:rPr>
                <w:rStyle w:val="Bodytext2Italic"/>
                <w:rFonts w:ascii="Trebuchet MS" w:hAnsi="Trebuchet MS"/>
                <w:color w:val="222A35" w:themeColor="text2" w:themeShade="80"/>
                <w:sz w:val="20"/>
                <w:szCs w:val="20"/>
              </w:rPr>
              <w:t>Servicii la nivelul comunită ţilor marginalizate aflate în risc de s ărăcie şi excluziune socială care beneficiază de sprijn</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662"/>
        </w:trPr>
        <w:tc>
          <w:tcPr>
            <w:tcW w:w="581" w:type="dxa"/>
            <w:tcBorders>
              <w:top w:val="single" w:sz="4" w:space="0" w:color="auto"/>
              <w:left w:val="single" w:sz="4" w:space="0" w:color="auto"/>
            </w:tcBorders>
            <w:shd w:val="clear" w:color="auto" w:fill="FFFFFF"/>
          </w:tcPr>
          <w:p w:rsidR="006D3595" w:rsidRPr="00D87773" w:rsidRDefault="00BB4131">
            <w:pPr>
              <w:pStyle w:val="Bodytext20"/>
              <w:framePr w:w="13757" w:h="9898"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2.3.</w:t>
            </w:r>
          </w:p>
        </w:tc>
        <w:tc>
          <w:tcPr>
            <w:tcW w:w="9221" w:type="dxa"/>
            <w:tcBorders>
              <w:top w:val="single" w:sz="4" w:space="0" w:color="auto"/>
              <w:left w:val="single" w:sz="4" w:space="0" w:color="auto"/>
            </w:tcBorders>
            <w:shd w:val="clear" w:color="auto" w:fill="FFFFFF"/>
          </w:tcPr>
          <w:p w:rsidR="006D3595" w:rsidRPr="00D87773" w:rsidRDefault="00BB4131" w:rsidP="00CF1760">
            <w:pPr>
              <w:pStyle w:val="Bodytext20"/>
              <w:framePr w:w="13757" w:h="9898"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Proiectul detaliază modul în care sunt identificate si implicate în activităţile proiectului categorii specifice de persoane care fac parte din grupul ţintă conform </w:t>
            </w:r>
            <w:r w:rsidR="00CF1760" w:rsidRPr="00D87773">
              <w:rPr>
                <w:rStyle w:val="Bodytext295ptBold0"/>
                <w:rFonts w:ascii="Trebuchet MS" w:hAnsi="Trebuchet MS"/>
                <w:color w:val="222A35" w:themeColor="text2" w:themeShade="80"/>
                <w:sz w:val="20"/>
                <w:szCs w:val="20"/>
              </w:rPr>
              <w:t xml:space="preserve">secțiunii </w:t>
            </w:r>
            <w:r w:rsidRPr="00D87773">
              <w:rPr>
                <w:rStyle w:val="Bodytext295ptBold0"/>
                <w:rFonts w:ascii="Trebuchet MS" w:hAnsi="Trebuchet MS"/>
                <w:color w:val="222A35" w:themeColor="text2" w:themeShade="80"/>
                <w:sz w:val="20"/>
                <w:szCs w:val="20"/>
              </w:rPr>
              <w:t>1.6 G</w:t>
            </w:r>
            <w:r w:rsidR="00CF1760" w:rsidRPr="00D87773">
              <w:rPr>
                <w:rStyle w:val="Bodytext295ptBold0"/>
                <w:rFonts w:ascii="Trebuchet MS" w:hAnsi="Trebuchet MS"/>
                <w:color w:val="222A35" w:themeColor="text2" w:themeShade="80"/>
                <w:sz w:val="20"/>
                <w:szCs w:val="20"/>
              </w:rPr>
              <w:t>rup ţintă din G</w:t>
            </w:r>
            <w:r w:rsidRPr="00D87773">
              <w:rPr>
                <w:rStyle w:val="Bodytext295ptBold0"/>
                <w:rFonts w:ascii="Trebuchet MS" w:hAnsi="Trebuchet MS"/>
                <w:color w:val="222A35" w:themeColor="text2" w:themeShade="80"/>
                <w:sz w:val="20"/>
                <w:szCs w:val="20"/>
              </w:rPr>
              <w:t>hidul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898"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8</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CF1760">
        <w:trPr>
          <w:trHeight w:hRule="exact" w:val="527"/>
        </w:trPr>
        <w:tc>
          <w:tcPr>
            <w:tcW w:w="581" w:type="dxa"/>
            <w:vMerge w:val="restart"/>
            <w:tcBorders>
              <w:top w:val="single" w:sz="4" w:space="0" w:color="auto"/>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CF1760">
            <w:pPr>
              <w:pStyle w:val="Bodytext20"/>
              <w:framePr w:w="13757" w:h="9898"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detalii privind identificarea şi implicarea în activităţile proiectului a </w:t>
            </w:r>
            <w:r w:rsidR="00CF1760" w:rsidRPr="00D87773">
              <w:rPr>
                <w:rStyle w:val="Bodytext21"/>
                <w:rFonts w:ascii="Trebuchet MS" w:hAnsi="Trebuchet MS"/>
                <w:color w:val="222A35" w:themeColor="text2" w:themeShade="80"/>
                <w:sz w:val="20"/>
                <w:szCs w:val="20"/>
              </w:rPr>
              <w:t xml:space="preserve">persoanelor din </w:t>
            </w:r>
            <w:r w:rsidRPr="00D87773">
              <w:rPr>
                <w:rStyle w:val="Bodytext21"/>
                <w:rFonts w:ascii="Trebuchet MS" w:hAnsi="Trebuchet MS"/>
                <w:color w:val="222A35" w:themeColor="text2" w:themeShade="80"/>
                <w:sz w:val="20"/>
                <w:szCs w:val="20"/>
              </w:rPr>
              <w:t xml:space="preserve">grupul ţintă care beneficiază de </w:t>
            </w:r>
            <w:r w:rsidRPr="00D87773">
              <w:rPr>
                <w:rStyle w:val="Bodytext295ptBold0"/>
                <w:rFonts w:ascii="Trebuchet MS" w:hAnsi="Trebuchet MS"/>
                <w:color w:val="222A35" w:themeColor="text2" w:themeShade="80"/>
                <w:sz w:val="20"/>
                <w:szCs w:val="20"/>
              </w:rPr>
              <w:t xml:space="preserve">măsurile de ocupare </w:t>
            </w:r>
            <w:r w:rsidRPr="00D87773">
              <w:rPr>
                <w:rStyle w:val="Bodytext21"/>
                <w:rFonts w:ascii="Trebuchet MS" w:hAnsi="Trebuchet MS"/>
                <w:color w:val="222A35" w:themeColor="text2" w:themeShade="80"/>
                <w:sz w:val="20"/>
                <w:szCs w:val="20"/>
              </w:rPr>
              <w:t xml:space="preserve">(activităţile 2 si 3 din </w:t>
            </w:r>
            <w:r w:rsidR="00CF1760" w:rsidRPr="00D87773">
              <w:rPr>
                <w:rStyle w:val="Bodytext21"/>
                <w:rFonts w:ascii="Trebuchet MS" w:hAnsi="Trebuchet MS"/>
                <w:color w:val="222A35" w:themeColor="text2" w:themeShade="80"/>
                <w:sz w:val="20"/>
                <w:szCs w:val="20"/>
              </w:rPr>
              <w:t>G</w:t>
            </w:r>
            <w:r w:rsidRPr="00D87773">
              <w:rPr>
                <w:rStyle w:val="Bodytext21"/>
                <w:rFonts w:ascii="Trebuchet MS" w:hAnsi="Trebuchet MS"/>
                <w:color w:val="222A35" w:themeColor="text2" w:themeShade="80"/>
                <w:sz w:val="20"/>
                <w:szCs w:val="20"/>
              </w:rPr>
              <w:t>hidul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p w:rsidR="00E147A6" w:rsidRPr="00D87773" w:rsidRDefault="00E147A6">
            <w:pPr>
              <w:framePr w:w="13757" w:h="9898" w:wrap="none" w:vAnchor="page" w:hAnchor="page" w:x="995" w:y="1075"/>
              <w:rPr>
                <w:rFonts w:ascii="Trebuchet MS" w:hAnsi="Trebuchet MS"/>
                <w:color w:val="222A35" w:themeColor="text2" w:themeShade="80"/>
                <w:sz w:val="20"/>
                <w:szCs w:val="20"/>
              </w:rPr>
            </w:pPr>
          </w:p>
        </w:tc>
      </w:tr>
      <w:tr w:rsidR="00D87773" w:rsidRPr="00D87773" w:rsidTr="00CF1760">
        <w:trPr>
          <w:trHeight w:hRule="exact" w:val="577"/>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6D3595" w:rsidRPr="00D87773" w:rsidRDefault="00BB4131" w:rsidP="00B90729">
            <w:pPr>
              <w:pStyle w:val="Bodytext20"/>
              <w:framePr w:w="13757" w:h="9898"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detalii privind identificarea şi implicarea în activităţile proiectului a grupului ţintă care beneficiază de </w:t>
            </w:r>
            <w:r w:rsidRPr="00D87773">
              <w:rPr>
                <w:rStyle w:val="Bodytext295ptBold0"/>
                <w:rFonts w:ascii="Trebuchet MS" w:hAnsi="Trebuchet MS"/>
                <w:color w:val="222A35" w:themeColor="text2" w:themeShade="80"/>
                <w:sz w:val="20"/>
                <w:szCs w:val="20"/>
              </w:rPr>
              <w:t xml:space="preserve">serviciile sociale/medicale/medico-sociale </w:t>
            </w:r>
            <w:r w:rsidRPr="00D87773">
              <w:rPr>
                <w:rStyle w:val="Bodytext21"/>
                <w:rFonts w:ascii="Trebuchet MS" w:hAnsi="Trebuchet MS"/>
                <w:color w:val="222A35" w:themeColor="text2" w:themeShade="80"/>
                <w:sz w:val="20"/>
                <w:szCs w:val="20"/>
              </w:rPr>
              <w:t xml:space="preserve">(activitatea 4 din </w:t>
            </w:r>
            <w:r w:rsidR="00CF1760" w:rsidRPr="00D87773">
              <w:rPr>
                <w:rStyle w:val="Bodytext21"/>
                <w:rFonts w:ascii="Trebuchet MS" w:hAnsi="Trebuchet MS"/>
                <w:color w:val="222A35" w:themeColor="text2" w:themeShade="80"/>
                <w:sz w:val="20"/>
                <w:szCs w:val="20"/>
              </w:rPr>
              <w:t>G</w:t>
            </w:r>
            <w:r w:rsidRPr="00D87773">
              <w:rPr>
                <w:rStyle w:val="Bodytext21"/>
                <w:rFonts w:ascii="Trebuchet MS" w:hAnsi="Trebuchet MS"/>
                <w:color w:val="222A35" w:themeColor="text2" w:themeShade="80"/>
                <w:sz w:val="20"/>
                <w:szCs w:val="20"/>
              </w:rPr>
              <w:t>hidul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648"/>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CF1760">
            <w:pPr>
              <w:pStyle w:val="Bodytext20"/>
              <w:framePr w:w="13757" w:h="9898"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detalii privind identificarea şi implicarea în activităţile proiectului a grupului ţintă care beneficiază de </w:t>
            </w:r>
            <w:r w:rsidRPr="00D87773">
              <w:rPr>
                <w:rStyle w:val="Bodytext21"/>
                <w:rFonts w:ascii="Trebuchet MS" w:hAnsi="Trebuchet MS"/>
                <w:b/>
                <w:color w:val="222A35" w:themeColor="text2" w:themeShade="80"/>
                <w:sz w:val="20"/>
                <w:szCs w:val="20"/>
              </w:rPr>
              <w:t>s</w:t>
            </w:r>
            <w:r w:rsidRPr="00D87773">
              <w:rPr>
                <w:rStyle w:val="Bodytext295ptBold0"/>
                <w:rFonts w:ascii="Trebuchet MS" w:hAnsi="Trebuchet MS"/>
                <w:color w:val="222A35" w:themeColor="text2" w:themeShade="80"/>
                <w:sz w:val="20"/>
                <w:szCs w:val="20"/>
              </w:rPr>
              <w:t xml:space="preserve">ervicii de educaţie </w:t>
            </w:r>
            <w:r w:rsidRPr="00D87773">
              <w:rPr>
                <w:rStyle w:val="Bodytext21"/>
                <w:rFonts w:ascii="Trebuchet MS" w:hAnsi="Trebuchet MS"/>
                <w:color w:val="222A35" w:themeColor="text2" w:themeShade="80"/>
                <w:sz w:val="20"/>
                <w:szCs w:val="20"/>
              </w:rPr>
              <w:t xml:space="preserve">(activitatea </w:t>
            </w:r>
            <w:r w:rsidR="00CF1760" w:rsidRPr="00D87773">
              <w:rPr>
                <w:rStyle w:val="Bodytext21"/>
                <w:rFonts w:ascii="Trebuchet MS" w:hAnsi="Trebuchet MS"/>
                <w:color w:val="222A35" w:themeColor="text2" w:themeShade="80"/>
                <w:sz w:val="20"/>
                <w:szCs w:val="20"/>
              </w:rPr>
              <w:t>1</w:t>
            </w:r>
            <w:r w:rsidRPr="00D87773">
              <w:rPr>
                <w:rStyle w:val="Bodytext21"/>
                <w:rFonts w:ascii="Trebuchet MS" w:hAnsi="Trebuchet MS"/>
                <w:color w:val="222A35" w:themeColor="text2" w:themeShade="80"/>
                <w:sz w:val="20"/>
                <w:szCs w:val="20"/>
              </w:rPr>
              <w:t xml:space="preserve"> din </w:t>
            </w:r>
            <w:r w:rsidR="00CF1760" w:rsidRPr="00D87773">
              <w:rPr>
                <w:rStyle w:val="Bodytext21"/>
                <w:rFonts w:ascii="Trebuchet MS" w:hAnsi="Trebuchet MS"/>
                <w:color w:val="222A35" w:themeColor="text2" w:themeShade="80"/>
                <w:sz w:val="20"/>
                <w:szCs w:val="20"/>
              </w:rPr>
              <w:t>G</w:t>
            </w:r>
            <w:r w:rsidRPr="00D87773">
              <w:rPr>
                <w:rStyle w:val="Bodytext21"/>
                <w:rFonts w:ascii="Trebuchet MS" w:hAnsi="Trebuchet MS"/>
                <w:color w:val="222A35" w:themeColor="text2" w:themeShade="80"/>
                <w:sz w:val="20"/>
                <w:szCs w:val="20"/>
              </w:rPr>
              <w:t>hidul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547"/>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CF1760">
            <w:pPr>
              <w:pStyle w:val="Bodytext20"/>
              <w:framePr w:w="13757" w:h="9898"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detalii privind identificarea şi implicarea în activităţile proiectului a grupului ţintă care beneficiază de </w:t>
            </w:r>
            <w:r w:rsidRPr="00D87773">
              <w:rPr>
                <w:rStyle w:val="Bodytext295ptBold0"/>
                <w:rFonts w:ascii="Trebuchet MS" w:hAnsi="Trebuchet MS"/>
                <w:color w:val="222A35" w:themeColor="text2" w:themeShade="80"/>
                <w:sz w:val="20"/>
                <w:szCs w:val="20"/>
              </w:rPr>
              <w:t xml:space="preserve">servicii de locuire </w:t>
            </w:r>
            <w:r w:rsidRPr="00D87773">
              <w:rPr>
                <w:rStyle w:val="Bodytext21"/>
                <w:rFonts w:ascii="Trebuchet MS" w:hAnsi="Trebuchet MS"/>
                <w:color w:val="222A35" w:themeColor="text2" w:themeShade="80"/>
                <w:sz w:val="20"/>
                <w:szCs w:val="20"/>
              </w:rPr>
              <w:t xml:space="preserve">(activitatea 5 din </w:t>
            </w:r>
            <w:r w:rsidR="00CF1760" w:rsidRPr="00D87773">
              <w:rPr>
                <w:rStyle w:val="Bodytext21"/>
                <w:rFonts w:ascii="Trebuchet MS" w:hAnsi="Trebuchet MS"/>
                <w:color w:val="222A35" w:themeColor="text2" w:themeShade="80"/>
                <w:sz w:val="20"/>
                <w:szCs w:val="20"/>
              </w:rPr>
              <w:t>G</w:t>
            </w:r>
            <w:r w:rsidRPr="00D87773">
              <w:rPr>
                <w:rStyle w:val="Bodytext21"/>
                <w:rFonts w:ascii="Trebuchet MS" w:hAnsi="Trebuchet MS"/>
                <w:color w:val="222A35" w:themeColor="text2" w:themeShade="80"/>
                <w:sz w:val="20"/>
                <w:szCs w:val="20"/>
              </w:rPr>
              <w:t>hidul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CF1760">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1066"/>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3A797A">
            <w:pPr>
              <w:pStyle w:val="Bodytext20"/>
              <w:framePr w:w="13757" w:h="9898"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detalii privind identificarea şi implicarea în activităţile proiectului a grupului ţintă care beneficiază de </w:t>
            </w:r>
            <w:r w:rsidRPr="00D87773">
              <w:rPr>
                <w:rStyle w:val="Bodytext295ptBold0"/>
                <w:rFonts w:ascii="Trebuchet MS" w:hAnsi="Trebuchet MS"/>
                <w:color w:val="222A35" w:themeColor="text2" w:themeShade="80"/>
                <w:sz w:val="20"/>
                <w:szCs w:val="20"/>
              </w:rPr>
              <w:t xml:space="preserve">asistenţă juridică pentru reglementarea actelor de identitate, de proprietate, de stare civilă, de obţinere a drepturilor de asistenţă socială/în domeniul combaterii discriminării </w:t>
            </w:r>
            <w:r w:rsidRPr="00D87773">
              <w:rPr>
                <w:rStyle w:val="Bodytext21"/>
                <w:rFonts w:ascii="Trebuchet MS" w:hAnsi="Trebuchet MS"/>
                <w:color w:val="222A35" w:themeColor="text2" w:themeShade="80"/>
                <w:sz w:val="20"/>
                <w:szCs w:val="20"/>
              </w:rPr>
              <w:t>(activit</w:t>
            </w:r>
            <w:r w:rsidR="00E147A6" w:rsidRPr="00D87773">
              <w:rPr>
                <w:rStyle w:val="Bodytext21"/>
                <w:rFonts w:ascii="Trebuchet MS" w:hAnsi="Trebuchet MS"/>
                <w:color w:val="222A35" w:themeColor="text2" w:themeShade="80"/>
                <w:sz w:val="20"/>
                <w:szCs w:val="20"/>
              </w:rPr>
              <w:t xml:space="preserve">atea </w:t>
            </w:r>
            <w:r w:rsidRPr="00D87773">
              <w:rPr>
                <w:rStyle w:val="Bodytext21"/>
                <w:rFonts w:ascii="Trebuchet MS" w:hAnsi="Trebuchet MS"/>
                <w:color w:val="222A35" w:themeColor="text2" w:themeShade="80"/>
                <w:sz w:val="20"/>
                <w:szCs w:val="20"/>
              </w:rPr>
              <w:t xml:space="preserve">6 din </w:t>
            </w:r>
            <w:r w:rsidR="00E147A6" w:rsidRPr="00D87773">
              <w:rPr>
                <w:rStyle w:val="Bodytext21"/>
                <w:rFonts w:ascii="Trebuchet MS" w:hAnsi="Trebuchet MS"/>
                <w:color w:val="222A35" w:themeColor="text2" w:themeShade="80"/>
                <w:sz w:val="20"/>
                <w:szCs w:val="20"/>
              </w:rPr>
              <w:t>G</w:t>
            </w:r>
            <w:r w:rsidRPr="00D87773">
              <w:rPr>
                <w:rStyle w:val="Bodytext21"/>
                <w:rFonts w:ascii="Trebuchet MS" w:hAnsi="Trebuchet MS"/>
                <w:color w:val="222A35" w:themeColor="text2" w:themeShade="80"/>
                <w:sz w:val="20"/>
                <w:szCs w:val="20"/>
              </w:rPr>
              <w:t>hidul solicitantului - condiţii specifice)</w:t>
            </w:r>
          </w:p>
        </w:tc>
        <w:tc>
          <w:tcPr>
            <w:tcW w:w="1114" w:type="dxa"/>
            <w:tcBorders>
              <w:top w:val="single" w:sz="4" w:space="0" w:color="auto"/>
              <w:left w:val="single" w:sz="4" w:space="0" w:color="auto"/>
            </w:tcBorders>
            <w:shd w:val="clear" w:color="auto" w:fill="FFFFFF"/>
            <w:vAlign w:val="center"/>
          </w:tcPr>
          <w:p w:rsidR="006D3595" w:rsidRPr="00D87773" w:rsidRDefault="00CF1760">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370"/>
        </w:trPr>
        <w:tc>
          <w:tcPr>
            <w:tcW w:w="58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2.4.</w:t>
            </w: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Proiectul prezintă valoare adăugată</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6</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trPr>
          <w:trHeight w:hRule="exact" w:val="379"/>
        </w:trPr>
        <w:tc>
          <w:tcPr>
            <w:tcW w:w="581" w:type="dxa"/>
            <w:vMerge w:val="restart"/>
            <w:tcBorders>
              <w:top w:val="single" w:sz="4" w:space="0" w:color="auto"/>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898"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beneficiile grupului ţintă care beneficiază de </w:t>
            </w:r>
            <w:r w:rsidRPr="00D87773">
              <w:rPr>
                <w:rStyle w:val="Bodytext295ptBold0"/>
                <w:rFonts w:ascii="Trebuchet MS" w:hAnsi="Trebuchet MS"/>
                <w:color w:val="222A35" w:themeColor="text2" w:themeShade="80"/>
                <w:sz w:val="20"/>
                <w:szCs w:val="20"/>
              </w:rPr>
              <w:t>măsurile de ocupare</w:t>
            </w:r>
          </w:p>
        </w:tc>
        <w:tc>
          <w:tcPr>
            <w:tcW w:w="1114" w:type="dxa"/>
            <w:tcBorders>
              <w:top w:val="single" w:sz="4" w:space="0" w:color="auto"/>
              <w:left w:val="single" w:sz="4" w:space="0" w:color="auto"/>
            </w:tcBorders>
            <w:shd w:val="clear" w:color="auto" w:fill="FFFFFF"/>
            <w:vAlign w:val="center"/>
          </w:tcPr>
          <w:p w:rsidR="006D3595" w:rsidRPr="00D87773" w:rsidRDefault="003C2540">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val="restart"/>
            <w:tcBorders>
              <w:top w:val="single" w:sz="4" w:space="0" w:color="auto"/>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rsidTr="00CF1760">
        <w:trPr>
          <w:trHeight w:hRule="exact" w:val="387"/>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898"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beneficiile grupului ţintă care beneficiază de </w:t>
            </w:r>
            <w:r w:rsidRPr="00D87773">
              <w:rPr>
                <w:rStyle w:val="Bodytext295ptBold0"/>
                <w:rFonts w:ascii="Trebuchet MS" w:hAnsi="Trebuchet MS"/>
                <w:color w:val="222A35" w:themeColor="text2" w:themeShade="80"/>
                <w:sz w:val="20"/>
                <w:szCs w:val="20"/>
              </w:rPr>
              <w:t>serviciile sociale/ medicale/ medico-sociale</w:t>
            </w:r>
          </w:p>
        </w:tc>
        <w:tc>
          <w:tcPr>
            <w:tcW w:w="1114" w:type="dxa"/>
            <w:tcBorders>
              <w:top w:val="single" w:sz="4" w:space="0" w:color="auto"/>
              <w:left w:val="single" w:sz="4" w:space="0" w:color="auto"/>
            </w:tcBorders>
            <w:shd w:val="clear" w:color="auto" w:fill="FFFFFF"/>
            <w:vAlign w:val="center"/>
          </w:tcPr>
          <w:p w:rsidR="006D3595" w:rsidRPr="00D87773" w:rsidRDefault="00CF1760">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422"/>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beneficiile grupului ţintă care beneficiază de </w:t>
            </w:r>
            <w:r w:rsidRPr="00D87773">
              <w:rPr>
                <w:rStyle w:val="Bodytext295ptBold0"/>
                <w:rFonts w:ascii="Trebuchet MS" w:hAnsi="Trebuchet MS"/>
                <w:color w:val="222A35" w:themeColor="text2" w:themeShade="80"/>
                <w:sz w:val="20"/>
                <w:szCs w:val="20"/>
              </w:rPr>
              <w:t>servicii de educaţie</w:t>
            </w:r>
          </w:p>
        </w:tc>
        <w:tc>
          <w:tcPr>
            <w:tcW w:w="1114" w:type="dxa"/>
            <w:tcBorders>
              <w:top w:val="single" w:sz="4" w:space="0" w:color="auto"/>
              <w:left w:val="single" w:sz="4" w:space="0" w:color="auto"/>
            </w:tcBorders>
            <w:shd w:val="clear" w:color="auto" w:fill="FFFFFF"/>
            <w:vAlign w:val="center"/>
          </w:tcPr>
          <w:p w:rsidR="006D3595" w:rsidRPr="00D87773" w:rsidRDefault="00CF1760">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r w:rsidR="00D87773" w:rsidRPr="00D87773">
        <w:trPr>
          <w:trHeight w:hRule="exact" w:val="403"/>
        </w:trPr>
        <w:tc>
          <w:tcPr>
            <w:tcW w:w="581" w:type="dxa"/>
            <w:vMerge/>
            <w:tcBorders>
              <w:lef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898"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beneficiile grupului ţintă care beneficiază de </w:t>
            </w:r>
            <w:r w:rsidRPr="00D87773">
              <w:rPr>
                <w:rStyle w:val="Bodytext295ptBold0"/>
                <w:rFonts w:ascii="Trebuchet MS" w:hAnsi="Trebuchet MS"/>
                <w:color w:val="222A35" w:themeColor="text2" w:themeShade="80"/>
                <w:sz w:val="20"/>
                <w:szCs w:val="20"/>
              </w:rPr>
              <w:t>servicii de locuire</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CF1760">
            <w:pPr>
              <w:pStyle w:val="Bodytext20"/>
              <w:framePr w:w="13757" w:h="9898"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vMerge/>
            <w:tcBorders>
              <w:left w:val="single" w:sz="4" w:space="0" w:color="auto"/>
              <w:right w:val="single" w:sz="4" w:space="0" w:color="auto"/>
            </w:tcBorders>
            <w:shd w:val="clear" w:color="auto" w:fill="FFFFFF"/>
          </w:tcPr>
          <w:p w:rsidR="006D3595" w:rsidRPr="00D87773" w:rsidRDefault="006D3595">
            <w:pPr>
              <w:framePr w:w="13757" w:h="9898" w:wrap="none" w:vAnchor="page" w:hAnchor="page" w:x="995" w:y="1075"/>
              <w:rPr>
                <w:rFonts w:ascii="Trebuchet MS" w:hAnsi="Trebuchet MS"/>
                <w:color w:val="222A35" w:themeColor="text2" w:themeShade="80"/>
                <w:sz w:val="20"/>
                <w:szCs w:val="20"/>
              </w:rPr>
            </w:pP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trPr>
          <w:trHeight w:hRule="exact" w:val="864"/>
        </w:trPr>
        <w:tc>
          <w:tcPr>
            <w:tcW w:w="581" w:type="dxa"/>
            <w:tcBorders>
              <w:lef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beneficiile grupului ţintă care beneficiază de </w:t>
            </w:r>
            <w:r w:rsidRPr="00D87773">
              <w:rPr>
                <w:rStyle w:val="Bodytext295ptBold0"/>
                <w:rFonts w:ascii="Trebuchet MS" w:hAnsi="Trebuchet MS"/>
                <w:color w:val="222A35" w:themeColor="text2" w:themeShade="80"/>
                <w:sz w:val="20"/>
                <w:szCs w:val="20"/>
              </w:rPr>
              <w:t>asistenţă juridică pentru reglementarea actelor de identitate, de proprietate, de stare civilă, de obţinere a drepturilor de asistenţă socială / în domeniul combaterii discriminării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rsidTr="003A797A">
        <w:trPr>
          <w:trHeight w:hRule="exact" w:val="419"/>
        </w:trPr>
        <w:tc>
          <w:tcPr>
            <w:tcW w:w="581" w:type="dxa"/>
            <w:tcBorders>
              <w:top w:val="single" w:sz="4" w:space="0" w:color="auto"/>
              <w:left w:val="single" w:sz="4" w:space="0" w:color="auto"/>
            </w:tcBorders>
            <w:shd w:val="clear" w:color="auto" w:fill="FFFFFF"/>
            <w:vAlign w:val="center"/>
          </w:tcPr>
          <w:p w:rsidR="00160552" w:rsidRPr="00D87773" w:rsidRDefault="00160552">
            <w:pPr>
              <w:pStyle w:val="Bodytext20"/>
              <w:framePr w:w="13757" w:h="9672" w:wrap="none" w:vAnchor="page" w:hAnchor="page" w:x="995" w:y="1075"/>
              <w:shd w:val="clear" w:color="auto" w:fill="auto"/>
              <w:spacing w:before="0" w:line="190" w:lineRule="exact"/>
              <w:jc w:val="left"/>
              <w:rPr>
                <w:rStyle w:val="Bodytext295ptBold0"/>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C366B4" w:rsidRPr="00D87773" w:rsidRDefault="003C2540" w:rsidP="003C2540">
            <w:pPr>
              <w:pStyle w:val="Listparagraf"/>
              <w:framePr w:w="13757" w:h="9672" w:wrap="none" w:vAnchor="page" w:hAnchor="page" w:x="995" w:y="1075"/>
              <w:spacing w:before="120" w:after="120" w:line="240" w:lineRule="auto"/>
              <w:ind w:left="0"/>
              <w:jc w:val="both"/>
              <w:rPr>
                <w:rFonts w:ascii="Trebuchet MS" w:hAnsi="Trebuchet MS" w:cstheme="minorHAnsi"/>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prezintă beneficiile grupului ţintă care beneficiază de </w:t>
            </w:r>
            <w:r w:rsidRPr="00D87773">
              <w:rPr>
                <w:rStyle w:val="Bodytext21"/>
                <w:rFonts w:ascii="Trebuchet MS" w:hAnsi="Trebuchet MS"/>
                <w:b/>
                <w:color w:val="222A35" w:themeColor="text2" w:themeShade="80"/>
                <w:sz w:val="20"/>
                <w:szCs w:val="20"/>
              </w:rPr>
              <w:t>s</w:t>
            </w:r>
            <w:r w:rsidRPr="00D87773">
              <w:rPr>
                <w:rStyle w:val="Bodytext295ptBold0"/>
                <w:rFonts w:ascii="Trebuchet MS" w:hAnsi="Trebuchet MS"/>
                <w:b w:val="0"/>
                <w:color w:val="222A35" w:themeColor="text2" w:themeShade="80"/>
                <w:sz w:val="20"/>
                <w:szCs w:val="20"/>
              </w:rPr>
              <w:t>e</w:t>
            </w:r>
            <w:r w:rsidRPr="00D87773">
              <w:rPr>
                <w:rStyle w:val="Bodytext295ptBold0"/>
                <w:rFonts w:ascii="Trebuchet MS" w:hAnsi="Trebuchet MS"/>
                <w:color w:val="222A35" w:themeColor="text2" w:themeShade="80"/>
                <w:sz w:val="20"/>
                <w:szCs w:val="20"/>
              </w:rPr>
              <w:t>rvicii furnizate în</w:t>
            </w:r>
            <w:r w:rsidRPr="00D87773">
              <w:rPr>
                <w:rStyle w:val="Bodytext295ptBold0"/>
                <w:rFonts w:ascii="Trebuchet MS" w:hAnsi="Trebuchet MS"/>
                <w:b w:val="0"/>
                <w:color w:val="222A35" w:themeColor="text2" w:themeShade="80"/>
                <w:sz w:val="20"/>
                <w:szCs w:val="20"/>
              </w:rPr>
              <w:t xml:space="preserve"> </w:t>
            </w:r>
            <w:r w:rsidRPr="00D87773">
              <w:rPr>
                <w:rFonts w:ascii="Trebuchet MS" w:hAnsi="Trebuchet MS" w:cstheme="minorHAnsi"/>
                <w:b/>
                <w:color w:val="222A35" w:themeColor="text2" w:themeShade="80"/>
                <w:sz w:val="20"/>
                <w:szCs w:val="20"/>
              </w:rPr>
              <w:t>domenii prioritare mentionate in SIDDDD</w:t>
            </w:r>
          </w:p>
          <w:p w:rsidR="00160552" w:rsidRPr="00D87773" w:rsidRDefault="00160552">
            <w:pPr>
              <w:pStyle w:val="Bodytext20"/>
              <w:framePr w:w="13757" w:h="9672" w:wrap="none" w:vAnchor="page" w:hAnchor="page" w:x="995" w:y="1075"/>
              <w:shd w:val="clear" w:color="auto" w:fill="auto"/>
              <w:spacing w:before="0" w:line="190" w:lineRule="exact"/>
              <w:rPr>
                <w:rStyle w:val="Bodytext295ptBold0"/>
                <w:rFonts w:ascii="Trebuchet MS" w:hAnsi="Trebuchet MS"/>
                <w:color w:val="222A35" w:themeColor="text2" w:themeShade="80"/>
                <w:sz w:val="20"/>
                <w:szCs w:val="20"/>
              </w:rPr>
            </w:pPr>
          </w:p>
        </w:tc>
        <w:tc>
          <w:tcPr>
            <w:tcW w:w="1114" w:type="dxa"/>
            <w:tcBorders>
              <w:top w:val="single" w:sz="4" w:space="0" w:color="auto"/>
              <w:left w:val="single" w:sz="4" w:space="0" w:color="auto"/>
            </w:tcBorders>
            <w:shd w:val="clear" w:color="auto" w:fill="FFFFFF"/>
            <w:vAlign w:val="center"/>
          </w:tcPr>
          <w:p w:rsidR="00160552" w:rsidRPr="00D87773" w:rsidRDefault="00C366B4">
            <w:pPr>
              <w:pStyle w:val="Bodytext20"/>
              <w:framePr w:w="13757" w:h="9672" w:wrap="none" w:vAnchor="page" w:hAnchor="page" w:x="995" w:y="1075"/>
              <w:shd w:val="clear" w:color="auto" w:fill="auto"/>
              <w:spacing w:before="0" w:line="190" w:lineRule="exact"/>
              <w:jc w:val="center"/>
              <w:rPr>
                <w:rStyle w:val="Bodytext295ptBold0"/>
                <w:rFonts w:ascii="Trebuchet MS" w:hAnsi="Trebuchet MS"/>
                <w:b w:val="0"/>
                <w:color w:val="222A35" w:themeColor="text2" w:themeShade="80"/>
                <w:sz w:val="20"/>
                <w:szCs w:val="20"/>
              </w:rPr>
            </w:pPr>
            <w:r w:rsidRPr="00D87773">
              <w:rPr>
                <w:rStyle w:val="Bodytext295ptBold0"/>
                <w:rFonts w:ascii="Trebuchet MS" w:hAnsi="Trebuchet MS"/>
                <w:b w:val="0"/>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vAlign w:val="center"/>
          </w:tcPr>
          <w:p w:rsidR="00160552" w:rsidRPr="00D87773" w:rsidRDefault="00160552">
            <w:pPr>
              <w:pStyle w:val="Bodytext20"/>
              <w:framePr w:w="13757" w:h="9672" w:wrap="none" w:vAnchor="page" w:hAnchor="page" w:x="995" w:y="1075"/>
              <w:shd w:val="clear" w:color="auto" w:fill="auto"/>
              <w:spacing w:before="0" w:line="190" w:lineRule="exact"/>
              <w:jc w:val="center"/>
              <w:rPr>
                <w:rStyle w:val="Bodytext295ptBold0"/>
                <w:rFonts w:ascii="Trebuchet MS" w:hAnsi="Trebuchet MS"/>
                <w:color w:val="222A35" w:themeColor="text2" w:themeShade="80"/>
                <w:sz w:val="20"/>
                <w:szCs w:val="20"/>
              </w:rPr>
            </w:pPr>
          </w:p>
        </w:tc>
      </w:tr>
      <w:tr w:rsidR="00D87773" w:rsidRPr="00D87773">
        <w:trPr>
          <w:trHeight w:hRule="exact" w:val="403"/>
        </w:trPr>
        <w:tc>
          <w:tcPr>
            <w:tcW w:w="58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2.5.</w:t>
            </w: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Metodologia de implementare a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trPr>
          <w:trHeight w:hRule="exact" w:val="370"/>
        </w:trPr>
        <w:tc>
          <w:tcPr>
            <w:tcW w:w="581" w:type="dxa"/>
            <w:tcBorders>
              <w:top w:val="single" w:sz="4" w:space="0" w:color="auto"/>
              <w:lef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80"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Planificarea activităţilor se face în funcţie de natura acestora, </w:t>
            </w:r>
            <w:r w:rsidR="001D70DE" w:rsidRPr="00D87773">
              <w:rPr>
                <w:rStyle w:val="Bodytext21"/>
                <w:rFonts w:ascii="Trebuchet MS" w:hAnsi="Trebuchet MS"/>
                <w:color w:val="222A35" w:themeColor="text2" w:themeShade="80"/>
                <w:sz w:val="20"/>
                <w:szCs w:val="20"/>
              </w:rPr>
              <w:t xml:space="preserve">iar </w:t>
            </w:r>
            <w:r w:rsidRPr="00D87773">
              <w:rPr>
                <w:rStyle w:val="Bodytext21"/>
                <w:rFonts w:ascii="Trebuchet MS" w:hAnsi="Trebuchet MS"/>
                <w:color w:val="222A35" w:themeColor="text2" w:themeShade="80"/>
                <w:sz w:val="20"/>
                <w:szCs w:val="20"/>
              </w:rPr>
              <w:t>succesiunea lor este logică</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trPr>
          <w:trHeight w:hRule="exact" w:val="523"/>
        </w:trPr>
        <w:tc>
          <w:tcPr>
            <w:tcW w:w="581" w:type="dxa"/>
            <w:tcBorders>
              <w:lef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rsidP="00D87773">
            <w:pPr>
              <w:pStyle w:val="Bodytext20"/>
              <w:framePr w:w="13757" w:h="9672"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Proiectul prevede măsuri adecvate de monitorizare în raport cu complexitatea acestuia, pentru a asigura atingerea rezultatelor vizate</w:t>
            </w:r>
          </w:p>
        </w:tc>
        <w:tc>
          <w:tcPr>
            <w:tcW w:w="1114" w:type="dxa"/>
            <w:tcBorders>
              <w:top w:val="single" w:sz="4" w:space="0" w:color="auto"/>
              <w:left w:val="single" w:sz="4" w:space="0" w:color="auto"/>
            </w:tcBorders>
            <w:shd w:val="clear" w:color="auto" w:fill="FFFFFF"/>
            <w:vAlign w:val="center"/>
          </w:tcPr>
          <w:p w:rsidR="006D3595" w:rsidRPr="00D87773" w:rsidRDefault="00D87773">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tcBorders>
              <w:left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trPr>
          <w:trHeight w:hRule="exact" w:val="533"/>
        </w:trPr>
        <w:tc>
          <w:tcPr>
            <w:tcW w:w="58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2.6.</w:t>
            </w: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672" w:wrap="none" w:vAnchor="page" w:hAnchor="page" w:x="995" w:y="1075"/>
              <w:shd w:val="clear" w:color="auto" w:fill="auto"/>
              <w:spacing w:before="0" w:line="250"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În proiect sunt identificate riscurile care pot afecta atingerea obiectivelor proiectului şi este prevăzut un plan de gestionare a acestora</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trPr>
          <w:trHeight w:hRule="exact" w:val="533"/>
        </w:trPr>
        <w:tc>
          <w:tcPr>
            <w:tcW w:w="581" w:type="dxa"/>
            <w:tcBorders>
              <w:top w:val="single" w:sz="4" w:space="0" w:color="auto"/>
              <w:lef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6D3595" w:rsidRPr="00D87773" w:rsidRDefault="00BB4131" w:rsidP="00AB41D4">
            <w:pPr>
              <w:pStyle w:val="Bodytext20"/>
              <w:framePr w:w="13757" w:h="9672"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Sunt identificate riscuri care pot afecta implementarea proiectului, însă nu sunt relevante. Nu se va acorda prioritate numărului riscurilor identificate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0</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rsidTr="003A797A">
        <w:trPr>
          <w:trHeight w:hRule="exact" w:val="634"/>
        </w:trPr>
        <w:tc>
          <w:tcPr>
            <w:tcW w:w="581" w:type="dxa"/>
            <w:tcBorders>
              <w:left w:val="single" w:sz="4" w:space="0" w:color="auto"/>
              <w:bottom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vAlign w:val="center"/>
          </w:tcPr>
          <w:p w:rsidR="006D3595" w:rsidRPr="00D87773" w:rsidRDefault="00BB4131" w:rsidP="00AB41D4">
            <w:pPr>
              <w:pStyle w:val="Bodytext20"/>
              <w:framePr w:w="13757" w:h="9672"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Sunt identificate riscuri relevante si sunt prezentate măsurile de prevenire a apariţiei riscurilor şi de atenuare a efectelor acestora în cazul apariţiei</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bottom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rsidTr="003A797A">
        <w:trPr>
          <w:trHeight w:hRule="exact" w:val="778"/>
        </w:trPr>
        <w:tc>
          <w:tcPr>
            <w:tcW w:w="581" w:type="dxa"/>
            <w:tcBorders>
              <w:top w:val="single" w:sz="4" w:space="0" w:color="auto"/>
              <w:left w:val="single" w:sz="4" w:space="0" w:color="auto"/>
              <w:bottom w:val="single" w:sz="4" w:space="0" w:color="auto"/>
            </w:tcBorders>
            <w:shd w:val="clear" w:color="auto" w:fill="C5E0B3" w:themeFill="accent6" w:themeFillTint="66"/>
          </w:tcPr>
          <w:p w:rsidR="006D3595" w:rsidRPr="00D87773" w:rsidRDefault="00BB4131">
            <w:pPr>
              <w:pStyle w:val="Bodytext20"/>
              <w:framePr w:w="13757" w:h="967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w:t>
            </w:r>
          </w:p>
        </w:tc>
        <w:tc>
          <w:tcPr>
            <w:tcW w:w="9221" w:type="dxa"/>
            <w:tcBorders>
              <w:top w:val="single" w:sz="4" w:space="0" w:color="auto"/>
              <w:left w:val="single" w:sz="4" w:space="0" w:color="auto"/>
              <w:bottom w:val="single" w:sz="4" w:space="0" w:color="auto"/>
            </w:tcBorders>
            <w:shd w:val="clear" w:color="auto" w:fill="C5E0B3" w:themeFill="accent6" w:themeFillTint="66"/>
            <w:vAlign w:val="bottom"/>
          </w:tcPr>
          <w:p w:rsidR="006D3595" w:rsidRPr="00D87773" w:rsidRDefault="00BB4131">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EFICIENŢĂ - măsura în care proiectul asigură utilizarea optimă a resurselor (umane, materiale, financiare), în termeni de calitate, cantitate si timp alocat, în contextul implementării activităţilor proiectului în vederea atingerii rezultatelor propuse (maxim 30 puncte; minim 21 puncte)</w:t>
            </w:r>
          </w:p>
        </w:tc>
        <w:tc>
          <w:tcPr>
            <w:tcW w:w="1114" w:type="dxa"/>
            <w:tcBorders>
              <w:top w:val="single" w:sz="4" w:space="0" w:color="auto"/>
              <w:left w:val="single" w:sz="4" w:space="0" w:color="auto"/>
              <w:bottom w:val="single" w:sz="4" w:space="0" w:color="auto"/>
            </w:tcBorders>
            <w:shd w:val="clear" w:color="auto" w:fill="C5E0B3" w:themeFill="accent6" w:themeFillTint="66"/>
            <w:vAlign w:val="center"/>
          </w:tcPr>
          <w:p w:rsidR="006D3595" w:rsidRPr="00D87773" w:rsidRDefault="00BB4131">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30</w:t>
            </w:r>
          </w:p>
        </w:tc>
        <w:tc>
          <w:tcPr>
            <w:tcW w:w="284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rsidTr="003A797A">
        <w:trPr>
          <w:trHeight w:hRule="exact" w:val="403"/>
        </w:trPr>
        <w:tc>
          <w:tcPr>
            <w:tcW w:w="58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3.1.</w:t>
            </w: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Fundamentarea economico-financiară a costurilor</w:t>
            </w:r>
          </w:p>
        </w:tc>
        <w:tc>
          <w:tcPr>
            <w:tcW w:w="1114" w:type="dxa"/>
            <w:tcBorders>
              <w:top w:val="single" w:sz="4" w:space="0" w:color="auto"/>
              <w:left w:val="single" w:sz="4" w:space="0" w:color="auto"/>
            </w:tcBorders>
            <w:shd w:val="clear" w:color="auto" w:fill="FFFFFF"/>
            <w:vAlign w:val="center"/>
          </w:tcPr>
          <w:p w:rsidR="006D3595" w:rsidRPr="00D87773" w:rsidRDefault="00BB4131" w:rsidP="003A797A">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w:t>
            </w:r>
            <w:r w:rsidR="003A797A" w:rsidRPr="00D87773">
              <w:rPr>
                <w:rStyle w:val="Bodytext295ptBold0"/>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3A797A">
        <w:trPr>
          <w:trHeight w:hRule="exact" w:val="537"/>
        </w:trPr>
        <w:tc>
          <w:tcPr>
            <w:tcW w:w="581" w:type="dxa"/>
            <w:tcBorders>
              <w:top w:val="single" w:sz="4" w:space="0" w:color="auto"/>
              <w:lef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numărul de unităţi (cantitatea, după caz)</w:t>
            </w:r>
            <w:r w:rsidR="003A797A"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pentru măsurile de ocupare</w:t>
            </w:r>
          </w:p>
        </w:tc>
        <w:tc>
          <w:tcPr>
            <w:tcW w:w="1114" w:type="dxa"/>
            <w:tcBorders>
              <w:top w:val="single" w:sz="4" w:space="0" w:color="auto"/>
              <w:left w:val="single" w:sz="4" w:space="0" w:color="auto"/>
            </w:tcBorders>
            <w:shd w:val="clear" w:color="auto" w:fill="FFFFFF"/>
            <w:vAlign w:val="center"/>
          </w:tcPr>
          <w:p w:rsidR="006D3595" w:rsidRPr="00D87773" w:rsidRDefault="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r>
      <w:tr w:rsidR="00D87773" w:rsidRPr="00D87773">
        <w:trPr>
          <w:trHeight w:hRule="exact" w:val="581"/>
        </w:trPr>
        <w:tc>
          <w:tcPr>
            <w:tcW w:w="581" w:type="dxa"/>
            <w:tcBorders>
              <w:lef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rsidP="003A797A">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numărul de unităţi (cantitatea, după caz)</w:t>
            </w:r>
            <w:r w:rsidR="003A797A"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pentru servicii</w:t>
            </w:r>
            <w:r w:rsidR="00B91181" w:rsidRPr="00D87773">
              <w:rPr>
                <w:rStyle w:val="Bodytext295ptBold0"/>
                <w:rFonts w:ascii="Trebuchet MS" w:hAnsi="Trebuchet MS"/>
                <w:color w:val="222A35" w:themeColor="text2" w:themeShade="80"/>
                <w:sz w:val="20"/>
                <w:szCs w:val="20"/>
              </w:rPr>
              <w:t>le</w:t>
            </w:r>
            <w:r w:rsidRPr="00D87773">
              <w:rPr>
                <w:rStyle w:val="Bodytext295ptBold0"/>
                <w:rFonts w:ascii="Trebuchet MS" w:hAnsi="Trebuchet MS"/>
                <w:color w:val="222A35" w:themeColor="text2" w:themeShade="80"/>
                <w:sz w:val="20"/>
                <w:szCs w:val="20"/>
              </w:rPr>
              <w:t xml:space="preserve"> sociale/medicale/medico-sociale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9672" w:wrap="none" w:vAnchor="page" w:hAnchor="page" w:x="995" w:y="1075"/>
              <w:rPr>
                <w:rFonts w:ascii="Trebuchet MS" w:hAnsi="Trebuchet MS"/>
                <w:color w:val="222A35" w:themeColor="text2" w:themeShade="80"/>
                <w:sz w:val="20"/>
                <w:szCs w:val="20"/>
              </w:rPr>
            </w:pPr>
          </w:p>
          <w:p w:rsidR="003A797A" w:rsidRPr="00D87773" w:rsidRDefault="003A797A">
            <w:pPr>
              <w:framePr w:w="13757" w:h="9672" w:wrap="none" w:vAnchor="page" w:hAnchor="page" w:x="995" w:y="1075"/>
              <w:rPr>
                <w:rFonts w:ascii="Trebuchet MS" w:hAnsi="Trebuchet MS"/>
                <w:color w:val="222A35" w:themeColor="text2" w:themeShade="80"/>
                <w:sz w:val="20"/>
                <w:szCs w:val="20"/>
              </w:rPr>
            </w:pPr>
          </w:p>
          <w:p w:rsidR="003A797A" w:rsidRPr="00D87773" w:rsidRDefault="003A797A">
            <w:pPr>
              <w:framePr w:w="13757" w:h="9672" w:wrap="none" w:vAnchor="page" w:hAnchor="page" w:x="995" w:y="1075"/>
              <w:rPr>
                <w:rFonts w:ascii="Trebuchet MS" w:hAnsi="Trebuchet MS"/>
                <w:color w:val="222A35" w:themeColor="text2" w:themeShade="80"/>
                <w:sz w:val="20"/>
                <w:szCs w:val="20"/>
              </w:rPr>
            </w:pPr>
          </w:p>
        </w:tc>
      </w:tr>
      <w:tr w:rsidR="00D87773" w:rsidRPr="00D87773">
        <w:trPr>
          <w:trHeight w:hRule="exact" w:val="581"/>
        </w:trPr>
        <w:tc>
          <w:tcPr>
            <w:tcW w:w="581" w:type="dxa"/>
            <w:tcBorders>
              <w:left w:val="single" w:sz="4" w:space="0" w:color="auto"/>
            </w:tcBorders>
            <w:shd w:val="clear" w:color="auto" w:fill="FFFFFF"/>
          </w:tcPr>
          <w:p w:rsidR="003A797A" w:rsidRPr="00D87773" w:rsidRDefault="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3A797A" w:rsidRPr="00D87773" w:rsidRDefault="003A797A" w:rsidP="00B91181">
            <w:pPr>
              <w:pStyle w:val="Bodytext20"/>
              <w:framePr w:w="13757" w:h="9672"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Valorile cuprinse în bugetul proiectului sunt susţinute concret de o justificare corectă privind numărul de unităţi (cantitatea, după caz), </w:t>
            </w:r>
            <w:r w:rsidRPr="00D87773">
              <w:rPr>
                <w:rStyle w:val="Bodytext295ptBold0"/>
                <w:rFonts w:ascii="Trebuchet MS" w:hAnsi="Trebuchet MS"/>
                <w:color w:val="222A35" w:themeColor="text2" w:themeShade="80"/>
                <w:sz w:val="20"/>
                <w:szCs w:val="20"/>
              </w:rPr>
              <w:t xml:space="preserve">pentru </w:t>
            </w:r>
            <w:r w:rsidR="00B91181"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educaţie</w:t>
            </w:r>
          </w:p>
        </w:tc>
        <w:tc>
          <w:tcPr>
            <w:tcW w:w="1114" w:type="dxa"/>
            <w:tcBorders>
              <w:top w:val="single" w:sz="4" w:space="0" w:color="auto"/>
              <w:left w:val="single" w:sz="4" w:space="0" w:color="auto"/>
            </w:tcBorders>
            <w:shd w:val="clear" w:color="auto" w:fill="FFFFFF"/>
            <w:vAlign w:val="center"/>
          </w:tcPr>
          <w:p w:rsidR="003A797A" w:rsidRPr="00D87773" w:rsidRDefault="003A797A">
            <w:pPr>
              <w:pStyle w:val="Bodytext20"/>
              <w:framePr w:w="13757" w:h="9672"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pPr>
              <w:framePr w:w="13757" w:h="9672" w:wrap="none" w:vAnchor="page" w:hAnchor="page" w:x="995" w:y="1075"/>
              <w:rPr>
                <w:rFonts w:ascii="Trebuchet MS" w:hAnsi="Trebuchet MS"/>
                <w:color w:val="222A35" w:themeColor="text2" w:themeShade="80"/>
                <w:sz w:val="20"/>
                <w:szCs w:val="20"/>
              </w:rPr>
            </w:pPr>
          </w:p>
        </w:tc>
      </w:tr>
      <w:tr w:rsidR="00D87773" w:rsidRPr="00D87773" w:rsidTr="00B91181">
        <w:trPr>
          <w:trHeight w:hRule="exact" w:val="533"/>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3A797A" w:rsidRPr="00D87773" w:rsidRDefault="003A797A" w:rsidP="00B91181">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Valorile cuprinse în bugetul proiectului sunt susţinute concret de o justificare corectă privind numărul de unităţi (cantitatea, după caz), </w:t>
            </w:r>
            <w:r w:rsidRPr="00D87773">
              <w:rPr>
                <w:rStyle w:val="Bodytext295ptBold0"/>
                <w:rFonts w:ascii="Trebuchet MS" w:hAnsi="Trebuchet MS"/>
                <w:color w:val="222A35" w:themeColor="text2" w:themeShade="80"/>
                <w:sz w:val="20"/>
                <w:szCs w:val="20"/>
              </w:rPr>
              <w:t xml:space="preserve">pentru </w:t>
            </w:r>
            <w:r w:rsidR="00B91181"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locuire</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r w:rsidR="00D87773" w:rsidRPr="00D87773" w:rsidTr="003A797A">
        <w:trPr>
          <w:trHeight w:hRule="exact" w:val="877"/>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3A797A" w:rsidRPr="00D87773" w:rsidRDefault="003A797A" w:rsidP="00B91181">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numărul de unităţi (cantitatea, după caz)</w:t>
            </w:r>
            <w:r w:rsidR="00210061"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pentru servicii</w:t>
            </w:r>
            <w:r w:rsidR="00B91181" w:rsidRPr="00D87773">
              <w:rPr>
                <w:rStyle w:val="Bodytext21"/>
                <w:rFonts w:ascii="Trebuchet MS" w:hAnsi="Trebuchet MS"/>
                <w:color w:val="222A35" w:themeColor="text2" w:themeShade="80"/>
                <w:sz w:val="20"/>
                <w:szCs w:val="20"/>
              </w:rPr>
              <w:t>le</w:t>
            </w:r>
            <w:r w:rsidRPr="00D87773">
              <w:rPr>
                <w:rStyle w:val="Bodytext21"/>
                <w:rFonts w:ascii="Trebuchet MS" w:hAnsi="Trebuchet MS"/>
                <w:color w:val="222A35" w:themeColor="text2" w:themeShade="80"/>
                <w:sz w:val="20"/>
                <w:szCs w:val="20"/>
              </w:rPr>
              <w:t xml:space="preserve"> de </w:t>
            </w:r>
            <w:r w:rsidRPr="00D87773">
              <w:rPr>
                <w:rStyle w:val="Bodytext295ptBold0"/>
                <w:rFonts w:ascii="Trebuchet MS" w:hAnsi="Trebuchet MS"/>
                <w:color w:val="222A35" w:themeColor="text2" w:themeShade="80"/>
                <w:sz w:val="20"/>
                <w:szCs w:val="20"/>
              </w:rPr>
              <w:t>asistenţă juridică pentru reglementarea actelor de identitate, de proprietate, de stare civilă, de obţinere a drepturilor de asistenţă socială/în domeniul combaterii discriminării</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r w:rsidR="00D87773" w:rsidRPr="00D87773">
        <w:trPr>
          <w:trHeight w:hRule="exact" w:val="610"/>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Valorile cuprinse în bugetul proiectului sunt susţinute concret de o justificare corectă privind numărul de unităţi (cantitatea, după caz) pentru </w:t>
            </w:r>
            <w:r w:rsidRPr="00D87773">
              <w:rPr>
                <w:rStyle w:val="Bodytext21"/>
                <w:rFonts w:ascii="Trebuchet MS" w:hAnsi="Trebuchet MS"/>
                <w:b/>
                <w:color w:val="222A35" w:themeColor="text2" w:themeShade="80"/>
                <w:sz w:val="20"/>
                <w:szCs w:val="20"/>
              </w:rPr>
              <w:t>s</w:t>
            </w:r>
            <w:r w:rsidRPr="00D87773">
              <w:rPr>
                <w:rStyle w:val="Bodytext295ptBold0"/>
                <w:rFonts w:ascii="Trebuchet MS" w:hAnsi="Trebuchet MS"/>
                <w:b w:val="0"/>
                <w:color w:val="222A35" w:themeColor="text2" w:themeShade="80"/>
                <w:sz w:val="20"/>
                <w:szCs w:val="20"/>
              </w:rPr>
              <w:t>e</w:t>
            </w:r>
            <w:r w:rsidRPr="00D87773">
              <w:rPr>
                <w:rStyle w:val="Bodytext295ptBold0"/>
                <w:rFonts w:ascii="Trebuchet MS" w:hAnsi="Trebuchet MS"/>
                <w:color w:val="222A35" w:themeColor="text2" w:themeShade="80"/>
                <w:sz w:val="20"/>
                <w:szCs w:val="20"/>
              </w:rPr>
              <w:t>rviciile furnizate în</w:t>
            </w:r>
            <w:r w:rsidRPr="00D87773">
              <w:rPr>
                <w:rStyle w:val="Bodytext295ptBold0"/>
                <w:rFonts w:ascii="Trebuchet MS" w:hAnsi="Trebuchet MS"/>
                <w:b w:val="0"/>
                <w:color w:val="222A35" w:themeColor="text2" w:themeShade="80"/>
                <w:sz w:val="20"/>
                <w:szCs w:val="20"/>
              </w:rPr>
              <w:t xml:space="preserve"> </w:t>
            </w:r>
            <w:r w:rsidRPr="00D87773">
              <w:rPr>
                <w:rFonts w:ascii="Trebuchet MS" w:hAnsi="Trebuchet MS" w:cstheme="minorHAnsi"/>
                <w:b/>
                <w:color w:val="222A35" w:themeColor="text2" w:themeShade="80"/>
                <w:sz w:val="20"/>
                <w:szCs w:val="20"/>
              </w:rPr>
              <w:t>domenii prioritare mentionate in SIDDDD</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r w:rsidR="00D87773" w:rsidRPr="00D87773" w:rsidTr="00C26898">
        <w:trPr>
          <w:trHeight w:hRule="exact" w:val="523"/>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3A797A">
            <w:pPr>
              <w:pStyle w:val="Bodytext20"/>
              <w:framePr w:w="13757" w:h="9672" w:wrap="none" w:vAnchor="page" w:hAnchor="page" w:x="995" w:y="1075"/>
              <w:shd w:val="clear" w:color="auto" w:fill="auto"/>
              <w:spacing w:before="0" w:line="25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costul unitar, pe baza analizei costurilor de pe piaţă pentru servicii/bunuri similare, pentru fiecare tip de cheltuială</w:t>
            </w:r>
            <w:r w:rsidR="00210061"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pentru măsurile de ocupare</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r w:rsidR="00D87773" w:rsidRPr="00D87773" w:rsidTr="00C26898">
        <w:trPr>
          <w:trHeight w:hRule="exact" w:val="523"/>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3A797A">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costul unitar, pe baza analizei costurilor de pe piaţă pentru servicii/bunuri similare, pentru fiecare tip de cheltuială</w:t>
            </w:r>
            <w:r w:rsidR="00210061"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pentru servicii</w:t>
            </w:r>
            <w:r w:rsidR="00B91181" w:rsidRPr="00D87773">
              <w:rPr>
                <w:rStyle w:val="Bodytext295ptBold0"/>
                <w:rFonts w:ascii="Trebuchet MS" w:hAnsi="Trebuchet MS"/>
                <w:color w:val="222A35" w:themeColor="text2" w:themeShade="80"/>
                <w:sz w:val="20"/>
                <w:szCs w:val="20"/>
              </w:rPr>
              <w:t>le</w:t>
            </w:r>
            <w:r w:rsidRPr="00D87773">
              <w:rPr>
                <w:rStyle w:val="Bodytext295ptBold0"/>
                <w:rFonts w:ascii="Trebuchet MS" w:hAnsi="Trebuchet MS"/>
                <w:color w:val="222A35" w:themeColor="text2" w:themeShade="80"/>
                <w:sz w:val="20"/>
                <w:szCs w:val="20"/>
              </w:rPr>
              <w:t xml:space="preserve"> sociale/ medicale/ medico-sociale</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r w:rsidR="00D87773" w:rsidRPr="00D87773" w:rsidTr="003A797A">
        <w:trPr>
          <w:trHeight w:hRule="exact" w:val="541"/>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B91181">
            <w:pPr>
              <w:pStyle w:val="Bodytext20"/>
              <w:framePr w:w="13757" w:h="9672" w:wrap="none" w:vAnchor="page" w:hAnchor="page" w:x="995" w:y="1075"/>
              <w:shd w:val="clear" w:color="auto" w:fill="auto"/>
              <w:spacing w:before="0" w:line="25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costul unitar, pe baza analizei costurilor de pe piaţă pentru servicii/bunuri similare, pentru fiecare tip de cheltuială</w:t>
            </w:r>
            <w:r w:rsidR="00210061"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 xml:space="preserve">pentru </w:t>
            </w:r>
            <w:r w:rsidR="00B91181"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educaţie</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r w:rsidR="00D87773" w:rsidRPr="00D87773">
        <w:trPr>
          <w:trHeight w:hRule="exact" w:val="850"/>
        </w:trPr>
        <w:tc>
          <w:tcPr>
            <w:tcW w:w="581" w:type="dxa"/>
            <w:tcBorders>
              <w:lef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tcPr>
          <w:p w:rsidR="003A797A" w:rsidRPr="00D87773" w:rsidRDefault="003A797A" w:rsidP="00B91181">
            <w:pPr>
              <w:pStyle w:val="Bodytext20"/>
              <w:framePr w:w="13757" w:h="9672"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Valorile cuprinse în bugetul proiectului sunt susţinute concret de o justificare corectă privind costul unitar, pe baza analizei costurilor de pe piaţă pentru servicii/bunuri similare, pentru fiecare tip de cheltuială</w:t>
            </w:r>
            <w:r w:rsidR="00210061"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 xml:space="preserve">pentru </w:t>
            </w:r>
            <w:r w:rsidR="00B91181"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locuire</w:t>
            </w:r>
          </w:p>
        </w:tc>
        <w:tc>
          <w:tcPr>
            <w:tcW w:w="1114" w:type="dxa"/>
            <w:tcBorders>
              <w:top w:val="single" w:sz="4" w:space="0" w:color="auto"/>
              <w:left w:val="single" w:sz="4" w:space="0" w:color="auto"/>
              <w:bottom w:val="single" w:sz="4" w:space="0" w:color="auto"/>
            </w:tcBorders>
            <w:shd w:val="clear" w:color="auto" w:fill="FFFFFF"/>
            <w:vAlign w:val="center"/>
          </w:tcPr>
          <w:p w:rsidR="003A797A" w:rsidRPr="00D87773" w:rsidRDefault="003A797A" w:rsidP="003A797A">
            <w:pPr>
              <w:pStyle w:val="Bodytext20"/>
              <w:framePr w:w="13757" w:h="9672"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672" w:wrap="none" w:vAnchor="page" w:hAnchor="page" w:x="995" w:y="1075"/>
              <w:rPr>
                <w:rFonts w:ascii="Trebuchet MS" w:hAnsi="Trebuchet MS"/>
                <w:color w:val="222A35" w:themeColor="text2" w:themeShade="80"/>
                <w:sz w:val="20"/>
                <w:szCs w:val="20"/>
              </w:rPr>
            </w:pP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rsidTr="00B91181">
        <w:trPr>
          <w:trHeight w:hRule="exact" w:val="1007"/>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B91181" w:rsidRPr="00D87773" w:rsidRDefault="003A797A" w:rsidP="00210061">
            <w:pPr>
              <w:pStyle w:val="Bodytext20"/>
              <w:framePr w:w="13757" w:h="9293" w:wrap="none" w:vAnchor="page" w:hAnchor="page" w:x="995" w:y="1075"/>
              <w:shd w:val="clear" w:color="auto" w:fill="auto"/>
              <w:spacing w:before="0" w:line="254" w:lineRule="exact"/>
              <w:jc w:val="left"/>
              <w:rPr>
                <w:rStyle w:val="Bodytext295ptBold0"/>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Valorile cuprinse în bugetul proiectului sunt susţinute concret de o justificare corectă privind costul unitar, pe baza analizei costurilor de pe piaţă pentru servicii/bunuri similare, pentru fiecare tip de cheltuială, pentru </w:t>
            </w:r>
            <w:r w:rsidRPr="00D87773">
              <w:rPr>
                <w:rStyle w:val="Bodytext21"/>
                <w:rFonts w:ascii="Trebuchet MS" w:hAnsi="Trebuchet MS"/>
                <w:b/>
                <w:color w:val="222A35" w:themeColor="text2" w:themeShade="80"/>
                <w:sz w:val="20"/>
                <w:szCs w:val="20"/>
              </w:rPr>
              <w:t>serviciile de</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asistenţă juridică</w:t>
            </w:r>
          </w:p>
          <w:p w:rsidR="003A797A" w:rsidRPr="00D87773" w:rsidRDefault="00B91181" w:rsidP="00B91181">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pentru</w:t>
            </w:r>
            <w:r w:rsidR="003A797A" w:rsidRPr="00D87773">
              <w:rPr>
                <w:rStyle w:val="Bodytext295ptBold0"/>
                <w:rFonts w:ascii="Trebuchet MS" w:hAnsi="Trebuchet MS"/>
                <w:color w:val="222A35" w:themeColor="text2" w:themeShade="80"/>
                <w:sz w:val="20"/>
                <w:szCs w:val="20"/>
              </w:rPr>
              <w:t xml:space="preserve"> reglementarea actelor de identitate, de proprietate, de stare civilă, de obţinere a drepturilor de asistenţă socială/în domeniul combaterii discriminării</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712357">
        <w:trPr>
          <w:trHeight w:hRule="exact" w:val="569"/>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Valorile cuprinse în bugetul proiectului sunt susţinute concret de o justificare corectă privind </w:t>
            </w:r>
            <w:r w:rsidR="006750BE" w:rsidRPr="00D87773">
              <w:rPr>
                <w:rStyle w:val="Bodytext21"/>
                <w:rFonts w:ascii="Trebuchet MS" w:hAnsi="Trebuchet MS"/>
                <w:color w:val="222A35" w:themeColor="text2" w:themeShade="80"/>
                <w:sz w:val="20"/>
                <w:szCs w:val="20"/>
              </w:rPr>
              <w:t xml:space="preserve"> costul unitar, pe baza analizei costurilor de pe piaţă pentru servicii/bunuri similare, pentru </w:t>
            </w:r>
            <w:r w:rsidRPr="00D87773">
              <w:rPr>
                <w:rStyle w:val="Bodytext21"/>
                <w:rFonts w:ascii="Trebuchet MS" w:hAnsi="Trebuchet MS"/>
                <w:b/>
                <w:color w:val="222A35" w:themeColor="text2" w:themeShade="80"/>
                <w:sz w:val="20"/>
                <w:szCs w:val="20"/>
              </w:rPr>
              <w:t>s</w:t>
            </w:r>
            <w:r w:rsidRPr="00D87773">
              <w:rPr>
                <w:rStyle w:val="Bodytext295ptBold0"/>
                <w:rFonts w:ascii="Trebuchet MS" w:hAnsi="Trebuchet MS"/>
                <w:b w:val="0"/>
                <w:color w:val="222A35" w:themeColor="text2" w:themeShade="80"/>
                <w:sz w:val="20"/>
                <w:szCs w:val="20"/>
              </w:rPr>
              <w:t>e</w:t>
            </w:r>
            <w:r w:rsidRPr="00D87773">
              <w:rPr>
                <w:rStyle w:val="Bodytext295ptBold0"/>
                <w:rFonts w:ascii="Trebuchet MS" w:hAnsi="Trebuchet MS"/>
                <w:color w:val="222A35" w:themeColor="text2" w:themeShade="80"/>
                <w:sz w:val="20"/>
                <w:szCs w:val="20"/>
              </w:rPr>
              <w:t>rviciile furnizate în</w:t>
            </w:r>
            <w:r w:rsidRPr="00D87773">
              <w:rPr>
                <w:rStyle w:val="Bodytext295ptBold0"/>
                <w:rFonts w:ascii="Trebuchet MS" w:hAnsi="Trebuchet MS"/>
                <w:b w:val="0"/>
                <w:color w:val="222A35" w:themeColor="text2" w:themeShade="80"/>
                <w:sz w:val="20"/>
                <w:szCs w:val="20"/>
              </w:rPr>
              <w:t xml:space="preserve"> </w:t>
            </w:r>
            <w:r w:rsidRPr="00D87773">
              <w:rPr>
                <w:rFonts w:ascii="Trebuchet MS" w:hAnsi="Trebuchet MS" w:cstheme="minorHAnsi"/>
                <w:b/>
                <w:color w:val="222A35" w:themeColor="text2" w:themeShade="80"/>
                <w:sz w:val="20"/>
                <w:szCs w:val="20"/>
              </w:rPr>
              <w:t>domenii prioritare mentionate in SIDDDD</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518"/>
        </w:trPr>
        <w:tc>
          <w:tcPr>
            <w:tcW w:w="581" w:type="dxa"/>
            <w:tcBorders>
              <w:top w:val="single" w:sz="4" w:space="0" w:color="auto"/>
              <w:left w:val="single" w:sz="4" w:space="0" w:color="auto"/>
            </w:tcBorders>
            <w:shd w:val="clear" w:color="auto" w:fill="FFFFFF"/>
          </w:tcPr>
          <w:p w:rsidR="003A797A" w:rsidRPr="00D87773" w:rsidRDefault="003A797A" w:rsidP="003A797A">
            <w:pPr>
              <w:pStyle w:val="Bodytext20"/>
              <w:framePr w:w="13757" w:h="9293"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3.2.</w:t>
            </w:r>
          </w:p>
        </w:tc>
        <w:tc>
          <w:tcPr>
            <w:tcW w:w="9221" w:type="dxa"/>
            <w:tcBorders>
              <w:top w:val="single" w:sz="4" w:space="0" w:color="auto"/>
              <w:left w:val="single" w:sz="4" w:space="0" w:color="auto"/>
            </w:tcBorders>
            <w:shd w:val="clear" w:color="auto" w:fill="FFFFFF"/>
            <w:vAlign w:val="bottom"/>
          </w:tcPr>
          <w:p w:rsidR="003A797A" w:rsidRPr="00D87773" w:rsidRDefault="003A797A" w:rsidP="006750BE">
            <w:pPr>
              <w:pStyle w:val="Bodytext20"/>
              <w:framePr w:w="13757" w:h="9293"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Resursele umane (număr persoane, experienţa profesională a acestora, implicarea acestora în proiect) sunt adecvate în raport cu activităţile propuse si rezultatele aşteptate</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190" w:lineRule="exact"/>
              <w:jc w:val="center"/>
              <w:rPr>
                <w:rFonts w:ascii="Trebuchet MS" w:hAnsi="Trebuchet MS"/>
                <w:b/>
                <w:color w:val="222A35" w:themeColor="text2" w:themeShade="80"/>
                <w:sz w:val="20"/>
                <w:szCs w:val="20"/>
              </w:rPr>
            </w:pPr>
            <w:r w:rsidRPr="00D87773">
              <w:rPr>
                <w:rFonts w:ascii="Trebuchet MS" w:hAnsi="Trebuchet MS"/>
                <w:b/>
                <w:color w:val="222A35" w:themeColor="text2" w:themeShade="80"/>
                <w:sz w:val="20"/>
                <w:szCs w:val="20"/>
              </w:rPr>
              <w:t>10</w:t>
            </w:r>
          </w:p>
        </w:tc>
        <w:tc>
          <w:tcPr>
            <w:tcW w:w="2842" w:type="dxa"/>
            <w:tcBorders>
              <w:top w:val="single" w:sz="4" w:space="0" w:color="auto"/>
              <w:left w:val="single" w:sz="4" w:space="0" w:color="auto"/>
              <w:righ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6750BE">
        <w:trPr>
          <w:trHeight w:hRule="exact" w:val="328"/>
        </w:trPr>
        <w:tc>
          <w:tcPr>
            <w:tcW w:w="581" w:type="dxa"/>
            <w:tcBorders>
              <w:top w:val="single" w:sz="4" w:space="0" w:color="auto"/>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3A797A">
            <w:pPr>
              <w:pStyle w:val="Bodytext20"/>
              <w:framePr w:w="13757" w:h="9293"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Experienţa profesională a </w:t>
            </w:r>
            <w:r w:rsidRPr="00D87773">
              <w:rPr>
                <w:rStyle w:val="Bodytext295ptBold0"/>
                <w:rFonts w:ascii="Trebuchet MS" w:hAnsi="Trebuchet MS"/>
                <w:color w:val="222A35" w:themeColor="text2" w:themeShade="80"/>
                <w:sz w:val="20"/>
                <w:szCs w:val="20"/>
              </w:rPr>
              <w:t xml:space="preserve">managerului de proiect </w:t>
            </w:r>
            <w:r w:rsidRPr="00D87773">
              <w:rPr>
                <w:rStyle w:val="Bodytext21"/>
                <w:rFonts w:ascii="Trebuchet MS" w:hAnsi="Trebuchet MS"/>
                <w:color w:val="222A35" w:themeColor="text2" w:themeShade="80"/>
                <w:sz w:val="20"/>
                <w:szCs w:val="20"/>
              </w:rPr>
              <w:t>este relevantă pentru domeniul si complexitatea proiectului</w:t>
            </w:r>
          </w:p>
        </w:tc>
        <w:tc>
          <w:tcPr>
            <w:tcW w:w="1114" w:type="dxa"/>
            <w:tcBorders>
              <w:top w:val="single" w:sz="4" w:space="0" w:color="auto"/>
              <w:left w:val="single" w:sz="4" w:space="0" w:color="auto"/>
            </w:tcBorders>
            <w:shd w:val="clear" w:color="auto" w:fill="FFFFFF"/>
            <w:vAlign w:val="center"/>
          </w:tcPr>
          <w:p w:rsidR="003A797A" w:rsidRPr="00D87773" w:rsidRDefault="00210061"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4</w:t>
            </w:r>
          </w:p>
        </w:tc>
        <w:tc>
          <w:tcPr>
            <w:tcW w:w="2842" w:type="dxa"/>
            <w:tcBorders>
              <w:top w:val="single" w:sz="4" w:space="0" w:color="auto"/>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F67436">
        <w:trPr>
          <w:trHeight w:hRule="exact" w:val="839"/>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3A797A">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Echipa de implementare a proiectului </w:t>
            </w:r>
            <w:r w:rsidRPr="00D87773">
              <w:rPr>
                <w:rStyle w:val="Bodytext21"/>
                <w:rFonts w:ascii="Trebuchet MS" w:hAnsi="Trebuchet MS"/>
                <w:color w:val="222A35" w:themeColor="text2" w:themeShade="80"/>
                <w:sz w:val="20"/>
                <w:szCs w:val="20"/>
              </w:rPr>
              <w:t xml:space="preserve">- experţii cheie implicaţi în activităţile principale ale proiectului pentru </w:t>
            </w:r>
            <w:r w:rsidRPr="00D87773">
              <w:rPr>
                <w:rStyle w:val="Bodytext295ptBold0"/>
                <w:rFonts w:ascii="Trebuchet MS" w:hAnsi="Trebuchet MS"/>
                <w:color w:val="222A35" w:themeColor="text2" w:themeShade="80"/>
                <w:sz w:val="20"/>
                <w:szCs w:val="20"/>
              </w:rPr>
              <w:t xml:space="preserve">măsurile de ocupare </w:t>
            </w:r>
            <w:r w:rsidRPr="00D87773">
              <w:rPr>
                <w:rStyle w:val="Bodytext21"/>
                <w:rFonts w:ascii="Trebuchet MS" w:hAnsi="Trebuchet MS"/>
                <w:color w:val="222A35" w:themeColor="text2" w:themeShade="80"/>
                <w:sz w:val="20"/>
                <w:szCs w:val="20"/>
              </w:rPr>
              <w:t>- este adecvată ca număr, expertiză si durată de implicare în raport cu planul de implementare a proiectului si cu rezultatele estimate</w:t>
            </w:r>
          </w:p>
        </w:tc>
        <w:tc>
          <w:tcPr>
            <w:tcW w:w="1114" w:type="dxa"/>
            <w:tcBorders>
              <w:top w:val="single" w:sz="4" w:space="0" w:color="auto"/>
              <w:left w:val="single" w:sz="4" w:space="0" w:color="auto"/>
            </w:tcBorders>
            <w:shd w:val="clear" w:color="auto" w:fill="FFFFFF"/>
            <w:vAlign w:val="center"/>
          </w:tcPr>
          <w:p w:rsidR="003A797A" w:rsidRPr="00D87773" w:rsidRDefault="00210061"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6750BE">
        <w:trPr>
          <w:trHeight w:hRule="exact" w:val="841"/>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B91181">
            <w:pPr>
              <w:pStyle w:val="Bodytext20"/>
              <w:framePr w:w="13757" w:h="9293" w:wrap="none" w:vAnchor="page" w:hAnchor="page" w:x="995" w:y="1075"/>
              <w:shd w:val="clear" w:color="auto" w:fill="auto"/>
              <w:spacing w:before="0" w:line="254" w:lineRule="exac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Echipa de implementare a proiectului </w:t>
            </w:r>
            <w:r w:rsidRPr="00D87773">
              <w:rPr>
                <w:rStyle w:val="Bodytext21"/>
                <w:rFonts w:ascii="Trebuchet MS" w:hAnsi="Trebuchet MS"/>
                <w:color w:val="222A35" w:themeColor="text2" w:themeShade="80"/>
                <w:sz w:val="20"/>
                <w:szCs w:val="20"/>
              </w:rPr>
              <w:t xml:space="preserve">- experţii cheie implicaţi în activităţile principale ale proiectului pentru </w:t>
            </w:r>
            <w:r w:rsidRPr="00D87773">
              <w:rPr>
                <w:rStyle w:val="Bodytext295ptBold0"/>
                <w:rFonts w:ascii="Trebuchet MS" w:hAnsi="Trebuchet MS"/>
                <w:color w:val="222A35" w:themeColor="text2" w:themeShade="80"/>
                <w:sz w:val="20"/>
                <w:szCs w:val="20"/>
              </w:rPr>
              <w:t>servicii</w:t>
            </w:r>
            <w:r w:rsidR="00B91181" w:rsidRPr="00D87773">
              <w:rPr>
                <w:rStyle w:val="Bodytext295ptBold0"/>
                <w:rFonts w:ascii="Trebuchet MS" w:hAnsi="Trebuchet MS"/>
                <w:color w:val="222A35" w:themeColor="text2" w:themeShade="80"/>
                <w:sz w:val="20"/>
                <w:szCs w:val="20"/>
              </w:rPr>
              <w:t>le</w:t>
            </w:r>
            <w:r w:rsidRPr="00D87773">
              <w:rPr>
                <w:rStyle w:val="Bodytext295ptBold0"/>
                <w:rFonts w:ascii="Trebuchet MS" w:hAnsi="Trebuchet MS"/>
                <w:color w:val="222A35" w:themeColor="text2" w:themeShade="80"/>
                <w:sz w:val="20"/>
                <w:szCs w:val="20"/>
              </w:rPr>
              <w:t xml:space="preserve"> sociale/medicale/medico-sociale </w:t>
            </w:r>
            <w:r w:rsidRPr="00D87773">
              <w:rPr>
                <w:rStyle w:val="Bodytext21"/>
                <w:rFonts w:ascii="Trebuchet MS" w:hAnsi="Trebuchet MS"/>
                <w:color w:val="222A35" w:themeColor="text2" w:themeShade="80"/>
                <w:sz w:val="20"/>
                <w:szCs w:val="20"/>
              </w:rPr>
              <w:t>- este adecvată ca număr, expertiză si durată de implicare în raport cu planul de implementare a proiectului si cu rezultatele estimate</w:t>
            </w:r>
          </w:p>
        </w:tc>
        <w:tc>
          <w:tcPr>
            <w:tcW w:w="1114" w:type="dxa"/>
            <w:tcBorders>
              <w:top w:val="single" w:sz="4" w:space="0" w:color="auto"/>
              <w:left w:val="single" w:sz="4" w:space="0" w:color="auto"/>
            </w:tcBorders>
            <w:shd w:val="clear" w:color="auto" w:fill="FFFFFF"/>
            <w:vAlign w:val="center"/>
          </w:tcPr>
          <w:p w:rsidR="003A797A" w:rsidRPr="00D87773" w:rsidRDefault="00210061"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F67436">
        <w:trPr>
          <w:trHeight w:hRule="exact" w:val="835"/>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B91181">
            <w:pPr>
              <w:pStyle w:val="Bodytext20"/>
              <w:framePr w:w="13757" w:h="9293" w:wrap="none" w:vAnchor="page" w:hAnchor="page" w:x="995" w:y="1075"/>
              <w:shd w:val="clear" w:color="auto" w:fill="auto"/>
              <w:spacing w:before="0" w:line="25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Echipa de implementare a proiectului </w:t>
            </w:r>
            <w:r w:rsidRPr="00D87773">
              <w:rPr>
                <w:rStyle w:val="Bodytext21"/>
                <w:rFonts w:ascii="Trebuchet MS" w:hAnsi="Trebuchet MS"/>
                <w:color w:val="222A35" w:themeColor="text2" w:themeShade="80"/>
                <w:sz w:val="20"/>
                <w:szCs w:val="20"/>
              </w:rPr>
              <w:t xml:space="preserve">- experţii cheie implicaţi în activităţile principale ale proiectului pentru </w:t>
            </w:r>
            <w:r w:rsidR="00B91181"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educaţie </w:t>
            </w:r>
            <w:r w:rsidRPr="00D87773">
              <w:rPr>
                <w:rStyle w:val="Bodytext21"/>
                <w:rFonts w:ascii="Trebuchet MS" w:hAnsi="Trebuchet MS"/>
                <w:color w:val="222A35" w:themeColor="text2" w:themeShade="80"/>
                <w:sz w:val="20"/>
                <w:szCs w:val="20"/>
              </w:rPr>
              <w:t>-</w:t>
            </w:r>
            <w:r w:rsidR="00B91181" w:rsidRPr="00D87773">
              <w:rPr>
                <w:rStyle w:val="Bodytext21"/>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adecvată ca număr, expertiză si durată de implicare în raport cu planul de implementare a proiectului si cu rezultatele estimate</w:t>
            </w:r>
          </w:p>
        </w:tc>
        <w:tc>
          <w:tcPr>
            <w:tcW w:w="1114" w:type="dxa"/>
            <w:tcBorders>
              <w:top w:val="single" w:sz="4" w:space="0" w:color="auto"/>
              <w:left w:val="single" w:sz="4" w:space="0" w:color="auto"/>
            </w:tcBorders>
            <w:shd w:val="clear" w:color="auto" w:fill="FFFFFF"/>
            <w:vAlign w:val="center"/>
          </w:tcPr>
          <w:p w:rsidR="003A797A" w:rsidRPr="00D87773" w:rsidRDefault="00210061"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F67436">
        <w:trPr>
          <w:trHeight w:hRule="exact" w:val="832"/>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B91181">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Echipa de implementare a proiectului </w:t>
            </w:r>
            <w:r w:rsidRPr="00D87773">
              <w:rPr>
                <w:rStyle w:val="Bodytext21"/>
                <w:rFonts w:ascii="Trebuchet MS" w:hAnsi="Trebuchet MS"/>
                <w:color w:val="222A35" w:themeColor="text2" w:themeShade="80"/>
                <w:sz w:val="20"/>
                <w:szCs w:val="20"/>
              </w:rPr>
              <w:t xml:space="preserve">- experţii cheie implicaţi în activităţile principale ale proiectului pentru </w:t>
            </w:r>
            <w:r w:rsidR="00B91181"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locuire </w:t>
            </w:r>
            <w:r w:rsidRPr="00D87773">
              <w:rPr>
                <w:rStyle w:val="Bodytext21"/>
                <w:rFonts w:ascii="Trebuchet MS" w:hAnsi="Trebuchet MS"/>
                <w:color w:val="222A35" w:themeColor="text2" w:themeShade="80"/>
                <w:sz w:val="20"/>
                <w:szCs w:val="20"/>
              </w:rPr>
              <w:t>este adecvată ca număr, expertiză si durată de implicare în raport cu planul de implementare a proiectului si cu rezultatele estimate</w:t>
            </w:r>
          </w:p>
        </w:tc>
        <w:tc>
          <w:tcPr>
            <w:tcW w:w="1114" w:type="dxa"/>
            <w:tcBorders>
              <w:top w:val="single" w:sz="4" w:space="0" w:color="auto"/>
              <w:left w:val="single" w:sz="4" w:space="0" w:color="auto"/>
            </w:tcBorders>
            <w:shd w:val="clear" w:color="auto" w:fill="FFFFFF"/>
            <w:vAlign w:val="center"/>
          </w:tcPr>
          <w:p w:rsidR="003A797A" w:rsidRPr="00D87773" w:rsidRDefault="00210061" w:rsidP="00210061">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210061">
        <w:trPr>
          <w:trHeight w:hRule="exact" w:val="1118"/>
        </w:trPr>
        <w:tc>
          <w:tcPr>
            <w:tcW w:w="581" w:type="dxa"/>
            <w:tcBorders>
              <w:left w:val="single" w:sz="4" w:space="0" w:color="auto"/>
            </w:tcBorders>
            <w:shd w:val="clear" w:color="auto" w:fill="FFFFFF"/>
          </w:tcPr>
          <w:p w:rsidR="00210061" w:rsidRPr="00D87773" w:rsidRDefault="00210061"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210061" w:rsidRPr="00D87773" w:rsidRDefault="00210061" w:rsidP="00B91181">
            <w:pPr>
              <w:pStyle w:val="Bodytext20"/>
              <w:framePr w:w="13757" w:h="9293" w:wrap="none" w:vAnchor="page" w:hAnchor="page" w:x="995" w:y="1075"/>
              <w:shd w:val="clear" w:color="auto" w:fill="auto"/>
              <w:spacing w:before="0" w:line="254" w:lineRule="exact"/>
              <w:rPr>
                <w:rStyle w:val="Bodytext295ptBold0"/>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Echipa de implementare a proiectului </w:t>
            </w:r>
            <w:r w:rsidRPr="00D87773">
              <w:rPr>
                <w:rStyle w:val="Bodytext21"/>
                <w:rFonts w:ascii="Trebuchet MS" w:hAnsi="Trebuchet MS"/>
                <w:color w:val="222A35" w:themeColor="text2" w:themeShade="80"/>
                <w:sz w:val="20"/>
                <w:szCs w:val="20"/>
              </w:rPr>
              <w:t xml:space="preserve">- experţii cheie implicaţi în activităţile principale ale proiectului pentru </w:t>
            </w:r>
            <w:r w:rsidRPr="00D87773">
              <w:rPr>
                <w:rStyle w:val="Bodytext21"/>
                <w:rFonts w:ascii="Trebuchet MS" w:hAnsi="Trebuchet MS"/>
                <w:b/>
                <w:color w:val="222A35" w:themeColor="text2" w:themeShade="80"/>
                <w:sz w:val="20"/>
                <w:szCs w:val="20"/>
              </w:rPr>
              <w:t xml:space="preserve"> serviciile de</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asistenţă juridică pentru reglementarea actelor de identitate, de proprietate, de stare civilă, de obţinere a drepturilor de asistenţă socială/în domeniul combaterii discriminării</w:t>
            </w:r>
            <w:r w:rsidRPr="00D87773">
              <w:rPr>
                <w:rStyle w:val="Bodytext295ptBold0"/>
                <w:rFonts w:ascii="Trebuchet MS" w:hAnsi="Trebuchet MS"/>
                <w:b w:val="0"/>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adecvată ca număr, expertiză si durată de implicare în raport cu planul de implementare a proiectului si cu rezultatele estimate</w:t>
            </w:r>
          </w:p>
        </w:tc>
        <w:tc>
          <w:tcPr>
            <w:tcW w:w="1114" w:type="dxa"/>
            <w:tcBorders>
              <w:top w:val="single" w:sz="4" w:space="0" w:color="auto"/>
              <w:left w:val="single" w:sz="4" w:space="0" w:color="auto"/>
            </w:tcBorders>
            <w:shd w:val="clear" w:color="auto" w:fill="FFFFFF"/>
            <w:vAlign w:val="center"/>
          </w:tcPr>
          <w:p w:rsidR="00210061" w:rsidRPr="00D87773" w:rsidRDefault="00210061" w:rsidP="003A797A">
            <w:pPr>
              <w:pStyle w:val="Bodytext20"/>
              <w:framePr w:w="13757" w:h="9293"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210061" w:rsidRPr="00D87773" w:rsidRDefault="00210061"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874"/>
        </w:trPr>
        <w:tc>
          <w:tcPr>
            <w:tcW w:w="581" w:type="dxa"/>
            <w:tcBorders>
              <w:left w:val="single" w:sz="4" w:space="0" w:color="auto"/>
            </w:tcBorders>
            <w:shd w:val="clear" w:color="auto" w:fill="FFFFFF"/>
          </w:tcPr>
          <w:p w:rsidR="00210061" w:rsidRPr="00D87773" w:rsidRDefault="00210061"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210061" w:rsidRPr="00D87773" w:rsidRDefault="00210061" w:rsidP="00D71F30">
            <w:pPr>
              <w:pStyle w:val="Bodytext20"/>
              <w:framePr w:w="13757" w:h="9293" w:wrap="none" w:vAnchor="page" w:hAnchor="page" w:x="995" w:y="1075"/>
              <w:shd w:val="clear" w:color="auto" w:fill="auto"/>
              <w:spacing w:before="0" w:line="254" w:lineRule="exact"/>
              <w:jc w:val="left"/>
              <w:rPr>
                <w:rStyle w:val="Bodytext295ptBold0"/>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Echipa de implementare a proiectului </w:t>
            </w:r>
            <w:r w:rsidRPr="00D87773">
              <w:rPr>
                <w:rStyle w:val="Bodytext21"/>
                <w:rFonts w:ascii="Trebuchet MS" w:hAnsi="Trebuchet MS"/>
                <w:color w:val="222A35" w:themeColor="text2" w:themeShade="80"/>
                <w:sz w:val="20"/>
                <w:szCs w:val="20"/>
              </w:rPr>
              <w:t xml:space="preserve">- experţii cheie implicaţi în activităţile principale ale proiectului pentru </w:t>
            </w:r>
            <w:r w:rsidRPr="00D87773">
              <w:rPr>
                <w:rStyle w:val="Bodytext21"/>
                <w:rFonts w:ascii="Trebuchet MS" w:hAnsi="Trebuchet MS"/>
                <w:b/>
                <w:color w:val="222A35" w:themeColor="text2" w:themeShade="80"/>
                <w:sz w:val="20"/>
                <w:szCs w:val="20"/>
              </w:rPr>
              <w:t xml:space="preserve"> s</w:t>
            </w:r>
            <w:r w:rsidRPr="00D87773">
              <w:rPr>
                <w:rStyle w:val="Bodytext295ptBold0"/>
                <w:rFonts w:ascii="Trebuchet MS" w:hAnsi="Trebuchet MS"/>
                <w:b w:val="0"/>
                <w:color w:val="222A35" w:themeColor="text2" w:themeShade="80"/>
                <w:sz w:val="20"/>
                <w:szCs w:val="20"/>
              </w:rPr>
              <w:t>e</w:t>
            </w:r>
            <w:r w:rsidRPr="00D87773">
              <w:rPr>
                <w:rStyle w:val="Bodytext295ptBold0"/>
                <w:rFonts w:ascii="Trebuchet MS" w:hAnsi="Trebuchet MS"/>
                <w:color w:val="222A35" w:themeColor="text2" w:themeShade="80"/>
                <w:sz w:val="20"/>
                <w:szCs w:val="20"/>
              </w:rPr>
              <w:t>rviciile furnizate în</w:t>
            </w:r>
            <w:r w:rsidRPr="00D87773">
              <w:rPr>
                <w:rStyle w:val="Bodytext295ptBold0"/>
                <w:rFonts w:ascii="Trebuchet MS" w:hAnsi="Trebuchet MS"/>
                <w:b w:val="0"/>
                <w:color w:val="222A35" w:themeColor="text2" w:themeShade="80"/>
                <w:sz w:val="20"/>
                <w:szCs w:val="20"/>
              </w:rPr>
              <w:t xml:space="preserve"> </w:t>
            </w:r>
            <w:r w:rsidRPr="00D87773">
              <w:rPr>
                <w:rFonts w:ascii="Trebuchet MS" w:hAnsi="Trebuchet MS" w:cstheme="minorHAnsi"/>
                <w:b/>
                <w:color w:val="222A35" w:themeColor="text2" w:themeShade="80"/>
                <w:sz w:val="20"/>
                <w:szCs w:val="20"/>
              </w:rPr>
              <w:t>domenii prioritare mentionate in SIDDDD</w:t>
            </w:r>
            <w:r w:rsidRPr="00D87773">
              <w:rPr>
                <w:rStyle w:val="Bodytext21"/>
                <w:rFonts w:ascii="Trebuchet MS" w:hAnsi="Trebuchet MS"/>
                <w:color w:val="222A35" w:themeColor="text2" w:themeShade="80"/>
                <w:sz w:val="20"/>
                <w:szCs w:val="20"/>
              </w:rPr>
              <w:t xml:space="preserve"> , este adecvată ca număr, expertiză si durată de implicare în raport cu planul de implementare a proiectului si cu rezultatele estimate</w:t>
            </w:r>
          </w:p>
        </w:tc>
        <w:tc>
          <w:tcPr>
            <w:tcW w:w="1114" w:type="dxa"/>
            <w:tcBorders>
              <w:top w:val="single" w:sz="4" w:space="0" w:color="auto"/>
              <w:left w:val="single" w:sz="4" w:space="0" w:color="auto"/>
            </w:tcBorders>
            <w:shd w:val="clear" w:color="auto" w:fill="FFFFFF"/>
            <w:vAlign w:val="center"/>
          </w:tcPr>
          <w:p w:rsidR="00210061" w:rsidRPr="00D87773" w:rsidRDefault="00210061" w:rsidP="003A797A">
            <w:pPr>
              <w:pStyle w:val="Bodytext20"/>
              <w:framePr w:w="13757" w:h="9293"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210061" w:rsidRPr="00D87773" w:rsidRDefault="00210061"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586"/>
        </w:trPr>
        <w:tc>
          <w:tcPr>
            <w:tcW w:w="581" w:type="dxa"/>
            <w:tcBorders>
              <w:top w:val="single" w:sz="4" w:space="0" w:color="auto"/>
              <w:left w:val="single" w:sz="4" w:space="0" w:color="auto"/>
            </w:tcBorders>
            <w:shd w:val="clear" w:color="auto" w:fill="FFFFFF"/>
          </w:tcPr>
          <w:p w:rsidR="003A797A" w:rsidRPr="00D87773" w:rsidRDefault="003A797A" w:rsidP="003A797A">
            <w:pPr>
              <w:pStyle w:val="Bodytext20"/>
              <w:framePr w:w="13757" w:h="9293"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3.3.</w:t>
            </w:r>
          </w:p>
        </w:tc>
        <w:tc>
          <w:tcPr>
            <w:tcW w:w="9221" w:type="dxa"/>
            <w:tcBorders>
              <w:top w:val="single" w:sz="4" w:space="0" w:color="auto"/>
              <w:left w:val="single" w:sz="4" w:space="0" w:color="auto"/>
            </w:tcBorders>
            <w:shd w:val="clear" w:color="auto" w:fill="FFFFFF"/>
          </w:tcPr>
          <w:p w:rsidR="003A797A" w:rsidRPr="00D87773" w:rsidRDefault="003A797A" w:rsidP="003A797A">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Resursele materiale sunt adecvate ca natură, structură şi dimensiune în raport cu activităţile propuse şi rezultatele aşteptate</w:t>
            </w:r>
          </w:p>
        </w:tc>
        <w:tc>
          <w:tcPr>
            <w:tcW w:w="1114" w:type="dxa"/>
            <w:tcBorders>
              <w:top w:val="single" w:sz="4" w:space="0" w:color="auto"/>
              <w:lef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8</w:t>
            </w:r>
          </w:p>
        </w:tc>
        <w:tc>
          <w:tcPr>
            <w:tcW w:w="2842" w:type="dxa"/>
            <w:tcBorders>
              <w:top w:val="single" w:sz="4" w:space="0" w:color="auto"/>
              <w:left w:val="single" w:sz="4" w:space="0" w:color="auto"/>
              <w:right w:val="single" w:sz="4" w:space="0" w:color="auto"/>
            </w:tcBorders>
            <w:shd w:val="clear" w:color="auto" w:fill="FFFFFF"/>
            <w:vAlign w:val="center"/>
          </w:tcPr>
          <w:p w:rsidR="003A797A" w:rsidRPr="00D87773" w:rsidRDefault="003A797A" w:rsidP="003A797A">
            <w:pPr>
              <w:pStyle w:val="Bodytext20"/>
              <w:framePr w:w="13757" w:h="9293"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rsidTr="00D71F30">
        <w:trPr>
          <w:trHeight w:hRule="exact" w:val="516"/>
        </w:trPr>
        <w:tc>
          <w:tcPr>
            <w:tcW w:w="581" w:type="dxa"/>
            <w:tcBorders>
              <w:top w:val="single" w:sz="4" w:space="0" w:color="auto"/>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3A797A" w:rsidRPr="00D87773" w:rsidRDefault="003A797A" w:rsidP="003A797A">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 xml:space="preserve">Resursele materiale puse la dispoziţie de solicitant şi/sau parteneri </w:t>
            </w:r>
            <w:r w:rsidRPr="00D87773">
              <w:rPr>
                <w:rStyle w:val="Bodytext21"/>
                <w:rFonts w:ascii="Trebuchet MS" w:hAnsi="Trebuchet MS"/>
                <w:color w:val="222A35" w:themeColor="text2" w:themeShade="80"/>
                <w:sz w:val="20"/>
                <w:szCs w:val="20"/>
              </w:rPr>
              <w:t>sunt utile pentru buna implementare a proiectului (sedii, echipamente IT, mijloace de transport etc.)</w:t>
            </w:r>
          </w:p>
        </w:tc>
        <w:tc>
          <w:tcPr>
            <w:tcW w:w="1114" w:type="dxa"/>
            <w:tcBorders>
              <w:top w:val="single" w:sz="4" w:space="0" w:color="auto"/>
              <w:left w:val="single" w:sz="4" w:space="0" w:color="auto"/>
            </w:tcBorders>
            <w:shd w:val="clear" w:color="auto" w:fill="FFFFFF"/>
            <w:vAlign w:val="center"/>
          </w:tcPr>
          <w:p w:rsidR="003A797A" w:rsidRPr="00D87773" w:rsidRDefault="00551CD7"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2</w:t>
            </w:r>
          </w:p>
        </w:tc>
        <w:tc>
          <w:tcPr>
            <w:tcW w:w="2842" w:type="dxa"/>
            <w:tcBorders>
              <w:top w:val="single" w:sz="4" w:space="0" w:color="auto"/>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562"/>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3A797A" w:rsidRPr="00D87773" w:rsidRDefault="003A797A" w:rsidP="00D71F30">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Necesitatea </w:t>
            </w:r>
            <w:r w:rsidRPr="00D87773">
              <w:rPr>
                <w:rStyle w:val="Bodytext295ptBold0"/>
                <w:rFonts w:ascii="Trebuchet MS" w:hAnsi="Trebuchet MS"/>
                <w:color w:val="222A35" w:themeColor="text2" w:themeShade="80"/>
                <w:sz w:val="20"/>
                <w:szCs w:val="20"/>
              </w:rPr>
              <w:t xml:space="preserve">resurselor materiale </w:t>
            </w:r>
            <w:r w:rsidRPr="00D87773">
              <w:rPr>
                <w:rStyle w:val="Bodytext21"/>
                <w:rFonts w:ascii="Trebuchet MS" w:hAnsi="Trebuchet MS"/>
                <w:color w:val="222A35" w:themeColor="text2" w:themeShade="80"/>
                <w:sz w:val="20"/>
                <w:szCs w:val="20"/>
              </w:rPr>
              <w:t>ce urmează a fi achiziţionate din bugetul proiectului</w:t>
            </w:r>
            <w:r w:rsidR="00D71F30"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w:t>
            </w:r>
            <w:r w:rsidR="00D71F30" w:rsidRPr="00D87773">
              <w:rPr>
                <w:rStyle w:val="Bodytext21"/>
                <w:rFonts w:ascii="Trebuchet MS" w:hAnsi="Trebuchet MS"/>
                <w:color w:val="222A35" w:themeColor="text2" w:themeShade="80"/>
                <w:sz w:val="20"/>
                <w:szCs w:val="20"/>
              </w:rPr>
              <w:t xml:space="preserve">pentru </w:t>
            </w:r>
            <w:r w:rsidRPr="00D87773">
              <w:rPr>
                <w:rStyle w:val="Bodytext295ptBold0"/>
                <w:rFonts w:ascii="Trebuchet MS" w:hAnsi="Trebuchet MS"/>
                <w:color w:val="222A35" w:themeColor="text2" w:themeShade="80"/>
                <w:sz w:val="20"/>
                <w:szCs w:val="20"/>
              </w:rPr>
              <w:t>măsuril</w:t>
            </w:r>
            <w:r w:rsidR="00D71F30" w:rsidRPr="00D87773">
              <w:rPr>
                <w:rStyle w:val="Bodytext295ptBold0"/>
                <w:rFonts w:ascii="Trebuchet MS" w:hAnsi="Trebuchet MS"/>
                <w:color w:val="222A35" w:themeColor="text2" w:themeShade="80"/>
                <w:sz w:val="20"/>
                <w:szCs w:val="20"/>
              </w:rPr>
              <w:t>e</w:t>
            </w:r>
            <w:r w:rsidRPr="00D87773">
              <w:rPr>
                <w:rStyle w:val="Bodytext295ptBold0"/>
                <w:rFonts w:ascii="Trebuchet MS" w:hAnsi="Trebuchet MS"/>
                <w:color w:val="222A35" w:themeColor="text2" w:themeShade="80"/>
                <w:sz w:val="20"/>
                <w:szCs w:val="20"/>
              </w:rPr>
              <w:t xml:space="preserve"> de ocupare</w:t>
            </w:r>
            <w:r w:rsidR="00D71F30" w:rsidRPr="00D87773">
              <w:rPr>
                <w:rStyle w:val="Bodytext295ptBold0"/>
                <w:rFonts w:ascii="Trebuchet MS" w:hAnsi="Trebuchet MS"/>
                <w:b w:val="0"/>
                <w:color w:val="222A35" w:themeColor="text2" w:themeShade="80"/>
                <w:sz w:val="20"/>
                <w:szCs w:val="20"/>
              </w:rPr>
              <w:t>,</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justificată si contribuie la buna implementare a acestora</w:t>
            </w:r>
          </w:p>
        </w:tc>
        <w:tc>
          <w:tcPr>
            <w:tcW w:w="1114" w:type="dxa"/>
            <w:tcBorders>
              <w:top w:val="single" w:sz="4" w:space="0" w:color="auto"/>
              <w:left w:val="single" w:sz="4" w:space="0" w:color="auto"/>
            </w:tcBorders>
            <w:shd w:val="clear" w:color="auto" w:fill="FFFFFF"/>
            <w:vAlign w:val="center"/>
          </w:tcPr>
          <w:p w:rsidR="003A797A" w:rsidRPr="00D87773" w:rsidRDefault="00551CD7"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562"/>
        </w:trPr>
        <w:tc>
          <w:tcPr>
            <w:tcW w:w="581" w:type="dxa"/>
            <w:tcBorders>
              <w:left w:val="single" w:sz="4" w:space="0" w:color="auto"/>
            </w:tcBorders>
            <w:shd w:val="clear" w:color="auto" w:fill="FFFFFF"/>
          </w:tcPr>
          <w:p w:rsidR="00D71F30" w:rsidRPr="00D87773" w:rsidRDefault="00D71F30"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D71F30" w:rsidRPr="00D87773" w:rsidRDefault="00D71F30" w:rsidP="00D71F30">
            <w:pPr>
              <w:pStyle w:val="Bodytext20"/>
              <w:framePr w:w="13757" w:h="9293"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Necesitatea </w:t>
            </w:r>
            <w:r w:rsidRPr="00D87773">
              <w:rPr>
                <w:rStyle w:val="Bodytext295ptBold0"/>
                <w:rFonts w:ascii="Trebuchet MS" w:hAnsi="Trebuchet MS"/>
                <w:color w:val="222A35" w:themeColor="text2" w:themeShade="80"/>
                <w:sz w:val="20"/>
                <w:szCs w:val="20"/>
              </w:rPr>
              <w:t xml:space="preserve">resurselor materiale </w:t>
            </w:r>
            <w:r w:rsidRPr="00D87773">
              <w:rPr>
                <w:rStyle w:val="Bodytext21"/>
                <w:rFonts w:ascii="Trebuchet MS" w:hAnsi="Trebuchet MS"/>
                <w:color w:val="222A35" w:themeColor="text2" w:themeShade="80"/>
                <w:sz w:val="20"/>
                <w:szCs w:val="20"/>
              </w:rPr>
              <w:t xml:space="preserve">ce urmează a fi achiziţionate din bugetul proiectului pentru </w:t>
            </w:r>
            <w:r w:rsidRPr="00D87773">
              <w:rPr>
                <w:rStyle w:val="Bodytext295ptBold0"/>
                <w:rFonts w:ascii="Trebuchet MS" w:hAnsi="Trebuchet MS"/>
                <w:color w:val="222A35" w:themeColor="text2" w:themeShade="80"/>
                <w:sz w:val="20"/>
                <w:szCs w:val="20"/>
              </w:rPr>
              <w:t>serviciile sociale/medicale/ medico–sociale</w:t>
            </w:r>
            <w:r w:rsidRPr="00D87773">
              <w:rPr>
                <w:rStyle w:val="Bodytext295ptBold0"/>
                <w:rFonts w:ascii="Trebuchet MS" w:hAnsi="Trebuchet MS"/>
                <w:b w:val="0"/>
                <w:color w:val="222A35" w:themeColor="text2" w:themeShade="80"/>
                <w:sz w:val="20"/>
                <w:szCs w:val="20"/>
              </w:rPr>
              <w:t>,</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justificată si contribuie la buna implementare a acestora</w:t>
            </w:r>
          </w:p>
        </w:tc>
        <w:tc>
          <w:tcPr>
            <w:tcW w:w="1114" w:type="dxa"/>
            <w:tcBorders>
              <w:top w:val="single" w:sz="4" w:space="0" w:color="auto"/>
              <w:left w:val="single" w:sz="4" w:space="0" w:color="auto"/>
            </w:tcBorders>
            <w:shd w:val="clear" w:color="auto" w:fill="FFFFFF"/>
            <w:vAlign w:val="center"/>
          </w:tcPr>
          <w:p w:rsidR="00D71F30" w:rsidRPr="00D87773" w:rsidRDefault="00551CD7" w:rsidP="003A797A">
            <w:pPr>
              <w:pStyle w:val="Bodytext20"/>
              <w:framePr w:w="13757" w:h="9293"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D71F30" w:rsidRPr="00D87773" w:rsidRDefault="00D71F30" w:rsidP="003A797A">
            <w:pPr>
              <w:framePr w:w="13757" w:h="9293" w:wrap="none" w:vAnchor="page" w:hAnchor="page" w:x="995" w:y="1075"/>
              <w:rPr>
                <w:rFonts w:ascii="Trebuchet MS" w:hAnsi="Trebuchet MS"/>
                <w:color w:val="222A35" w:themeColor="text2" w:themeShade="80"/>
                <w:sz w:val="20"/>
                <w:szCs w:val="20"/>
              </w:rPr>
            </w:pPr>
          </w:p>
        </w:tc>
      </w:tr>
      <w:tr w:rsidR="00D87773" w:rsidRPr="00D87773" w:rsidTr="00D71F30">
        <w:trPr>
          <w:trHeight w:hRule="exact" w:val="840"/>
        </w:trPr>
        <w:tc>
          <w:tcPr>
            <w:tcW w:w="581" w:type="dxa"/>
            <w:tcBorders>
              <w:left w:val="single" w:sz="4" w:space="0" w:color="auto"/>
            </w:tcBorders>
            <w:shd w:val="clear" w:color="auto" w:fill="FFFFFF"/>
          </w:tcPr>
          <w:p w:rsidR="00D71F30" w:rsidRPr="00D87773" w:rsidRDefault="00D71F30"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D71F30" w:rsidRPr="00D87773" w:rsidRDefault="00D71F30" w:rsidP="00F67436">
            <w:pPr>
              <w:pStyle w:val="Bodytext20"/>
              <w:framePr w:w="13757" w:h="9293"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Necesitatea resurselor materiale ce urmează a fi achiziţionate din bugetul proiectului, pentru </w:t>
            </w:r>
            <w:r w:rsidR="00F67436" w:rsidRPr="00D87773">
              <w:rPr>
                <w:rStyle w:val="Bodytext295ptBold0"/>
                <w:rFonts w:ascii="Trebuchet MS" w:hAnsi="Trebuchet MS"/>
                <w:color w:val="222A35" w:themeColor="text2" w:themeShade="80"/>
                <w:sz w:val="20"/>
                <w:szCs w:val="20"/>
              </w:rPr>
              <w:t>serviciile</w:t>
            </w:r>
            <w:r w:rsidRPr="00D87773">
              <w:rPr>
                <w:rStyle w:val="Bodytext295ptBold0"/>
                <w:rFonts w:ascii="Trebuchet MS" w:hAnsi="Trebuchet MS"/>
                <w:color w:val="222A35" w:themeColor="text2" w:themeShade="80"/>
                <w:sz w:val="20"/>
                <w:szCs w:val="20"/>
              </w:rPr>
              <w:t xml:space="preserve"> de educaţie (servicii de prevenire a abandonului scolar+alte servicii de educaţie)</w:t>
            </w:r>
            <w:r w:rsidR="00F67436"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justificată si contribuie la buna implementare a acesteia</w:t>
            </w:r>
          </w:p>
        </w:tc>
        <w:tc>
          <w:tcPr>
            <w:tcW w:w="1114" w:type="dxa"/>
            <w:tcBorders>
              <w:top w:val="single" w:sz="4" w:space="0" w:color="auto"/>
              <w:left w:val="single" w:sz="4" w:space="0" w:color="auto"/>
            </w:tcBorders>
            <w:shd w:val="clear" w:color="auto" w:fill="FFFFFF"/>
            <w:vAlign w:val="center"/>
          </w:tcPr>
          <w:p w:rsidR="00D71F30" w:rsidRPr="00D87773" w:rsidRDefault="00551CD7" w:rsidP="003A797A">
            <w:pPr>
              <w:pStyle w:val="Bodytext20"/>
              <w:framePr w:w="13757" w:h="9293"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D71F30" w:rsidRPr="00D87773" w:rsidRDefault="00D71F30"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562"/>
        </w:trPr>
        <w:tc>
          <w:tcPr>
            <w:tcW w:w="581" w:type="dxa"/>
            <w:tcBorders>
              <w:left w:val="single" w:sz="4" w:space="0" w:color="auto"/>
            </w:tcBorders>
            <w:shd w:val="clear" w:color="auto" w:fill="FFFFFF"/>
          </w:tcPr>
          <w:p w:rsidR="00D71F30" w:rsidRPr="00D87773" w:rsidRDefault="00D71F30"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D71F30" w:rsidRPr="00D87773" w:rsidRDefault="00F67436" w:rsidP="00F67436">
            <w:pPr>
              <w:pStyle w:val="Bodytext20"/>
              <w:framePr w:w="13757" w:h="9293"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Necesitatea resurselor materiale ce urmează a fi achiziţionate din bugetul proiectului, pentru </w:t>
            </w:r>
            <w:r w:rsidRPr="00D87773">
              <w:rPr>
                <w:rStyle w:val="Bodytext21"/>
                <w:rFonts w:ascii="Trebuchet MS" w:hAnsi="Trebuchet MS"/>
                <w:b/>
                <w:color w:val="222A35" w:themeColor="text2" w:themeShade="80"/>
                <w:sz w:val="20"/>
                <w:szCs w:val="20"/>
              </w:rPr>
              <w:t>serviciile</w:t>
            </w:r>
            <w:r w:rsidRPr="00D87773">
              <w:rPr>
                <w:rStyle w:val="Bodytext295ptBold0"/>
                <w:rFonts w:ascii="Trebuchet MS" w:hAnsi="Trebuchet MS"/>
                <w:b w:val="0"/>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de locuire</w:t>
            </w:r>
            <w:r w:rsidRPr="00D87773">
              <w:rPr>
                <w:rStyle w:val="Bodytext295ptBold0"/>
                <w:rFonts w:ascii="Trebuchet MS" w:hAnsi="Trebuchet MS"/>
                <w:b w:val="0"/>
                <w:color w:val="222A35" w:themeColor="text2" w:themeShade="80"/>
                <w:sz w:val="20"/>
                <w:szCs w:val="20"/>
              </w:rPr>
              <w:t>,</w:t>
            </w:r>
            <w:r w:rsidRPr="00D87773">
              <w:rPr>
                <w:rStyle w:val="Bodytext295ptBold0"/>
                <w:rFonts w:ascii="Trebuchet MS" w:hAnsi="Trebuchet MS"/>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justificată si contribuie la buna implementare a acesteia</w:t>
            </w:r>
          </w:p>
        </w:tc>
        <w:tc>
          <w:tcPr>
            <w:tcW w:w="1114" w:type="dxa"/>
            <w:tcBorders>
              <w:top w:val="single" w:sz="4" w:space="0" w:color="auto"/>
              <w:left w:val="single" w:sz="4" w:space="0" w:color="auto"/>
            </w:tcBorders>
            <w:shd w:val="clear" w:color="auto" w:fill="FFFFFF"/>
            <w:vAlign w:val="center"/>
          </w:tcPr>
          <w:p w:rsidR="00D71F30" w:rsidRPr="00D87773" w:rsidRDefault="00551CD7" w:rsidP="003A797A">
            <w:pPr>
              <w:pStyle w:val="Bodytext20"/>
              <w:framePr w:w="13757" w:h="9293"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D71F30" w:rsidRPr="00D87773" w:rsidRDefault="00D71F30" w:rsidP="003A797A">
            <w:pPr>
              <w:framePr w:w="13757" w:h="9293" w:wrap="none" w:vAnchor="page" w:hAnchor="page" w:x="995" w:y="1075"/>
              <w:rPr>
                <w:rFonts w:ascii="Trebuchet MS" w:hAnsi="Trebuchet MS"/>
                <w:color w:val="222A35" w:themeColor="text2" w:themeShade="80"/>
                <w:sz w:val="20"/>
                <w:szCs w:val="20"/>
              </w:rPr>
            </w:pPr>
          </w:p>
        </w:tc>
      </w:tr>
      <w:tr w:rsidR="00D87773" w:rsidRPr="00D87773">
        <w:trPr>
          <w:trHeight w:hRule="exact" w:val="835"/>
        </w:trPr>
        <w:tc>
          <w:tcPr>
            <w:tcW w:w="581" w:type="dxa"/>
            <w:tcBorders>
              <w:lef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tcPr>
          <w:p w:rsidR="003A797A" w:rsidRPr="00D87773" w:rsidRDefault="00F67436" w:rsidP="00551CD7">
            <w:pPr>
              <w:pStyle w:val="Bodytext20"/>
              <w:framePr w:w="13757" w:h="9293"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Necesitatea resurselor materiale ce urmează a fi achiziţionate din bugetul proiectului, pentru </w:t>
            </w:r>
            <w:r w:rsidRPr="00D87773">
              <w:rPr>
                <w:rStyle w:val="Bodytext21"/>
                <w:rFonts w:ascii="Trebuchet MS" w:hAnsi="Trebuchet MS"/>
                <w:b/>
                <w:color w:val="222A35" w:themeColor="text2" w:themeShade="80"/>
                <w:sz w:val="20"/>
                <w:szCs w:val="20"/>
              </w:rPr>
              <w:t>serviciile de</w:t>
            </w:r>
            <w:r w:rsidRPr="00D87773">
              <w:rPr>
                <w:rStyle w:val="Bodytext21"/>
                <w:rFonts w:ascii="Trebuchet MS" w:hAnsi="Trebuchet MS"/>
                <w:color w:val="222A35" w:themeColor="text2" w:themeShade="80"/>
                <w:sz w:val="20"/>
                <w:szCs w:val="20"/>
              </w:rPr>
              <w:t xml:space="preserve"> </w:t>
            </w:r>
            <w:r w:rsidRPr="00D87773">
              <w:rPr>
                <w:rStyle w:val="Bodytext295ptBold0"/>
                <w:rFonts w:ascii="Trebuchet MS" w:hAnsi="Trebuchet MS"/>
                <w:color w:val="222A35" w:themeColor="text2" w:themeShade="80"/>
                <w:sz w:val="20"/>
                <w:szCs w:val="20"/>
              </w:rPr>
              <w:t>asistenţă juridică pentru reglementarea actelor de identitate, de proprietate, de stare civilă, de obţinere a drepturilor de asistenţă socială/în domeniul combaterii discriminării</w:t>
            </w:r>
            <w:r w:rsidRPr="00D87773">
              <w:rPr>
                <w:rStyle w:val="Bodytext295ptBold0"/>
                <w:rFonts w:ascii="Trebuchet MS" w:hAnsi="Trebuchet MS"/>
                <w:b w:val="0"/>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justificată si contribuie la buna implementare a acesteia</w:t>
            </w:r>
          </w:p>
        </w:tc>
        <w:tc>
          <w:tcPr>
            <w:tcW w:w="1114" w:type="dxa"/>
            <w:tcBorders>
              <w:top w:val="single" w:sz="4" w:space="0" w:color="auto"/>
              <w:left w:val="single" w:sz="4" w:space="0" w:color="auto"/>
              <w:bottom w:val="single" w:sz="4" w:space="0" w:color="auto"/>
            </w:tcBorders>
            <w:shd w:val="clear" w:color="auto" w:fill="FFFFFF"/>
            <w:vAlign w:val="center"/>
          </w:tcPr>
          <w:p w:rsidR="003A797A" w:rsidRPr="00D87773" w:rsidRDefault="00551CD7" w:rsidP="003A797A">
            <w:pPr>
              <w:pStyle w:val="Bodytext20"/>
              <w:framePr w:w="13757" w:h="9293"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3A797A" w:rsidRPr="00D87773" w:rsidRDefault="003A797A" w:rsidP="003A797A">
            <w:pPr>
              <w:framePr w:w="13757" w:h="9293" w:wrap="none" w:vAnchor="page" w:hAnchor="page" w:x="995" w:y="1075"/>
              <w:rPr>
                <w:rFonts w:ascii="Trebuchet MS" w:hAnsi="Trebuchet MS"/>
                <w:color w:val="222A35" w:themeColor="text2" w:themeShade="80"/>
                <w:sz w:val="20"/>
                <w:szCs w:val="20"/>
              </w:rPr>
            </w:pP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rsidTr="00551CD7">
        <w:trPr>
          <w:trHeight w:hRule="exact" w:val="585"/>
        </w:trPr>
        <w:tc>
          <w:tcPr>
            <w:tcW w:w="581" w:type="dxa"/>
            <w:tcBorders>
              <w:left w:val="single" w:sz="4" w:space="0" w:color="auto"/>
            </w:tcBorders>
            <w:shd w:val="clear" w:color="auto" w:fill="FFFFFF"/>
          </w:tcPr>
          <w:p w:rsidR="00551CD7" w:rsidRPr="00D87773" w:rsidRDefault="00551CD7" w:rsidP="00451C6A">
            <w:pPr>
              <w:framePr w:w="13757" w:h="9821" w:wrap="none" w:vAnchor="page" w:hAnchor="page" w:x="1081" w:y="721"/>
              <w:rPr>
                <w:rFonts w:ascii="Trebuchet MS" w:hAnsi="Trebuchet MS"/>
                <w:color w:val="222A35" w:themeColor="text2" w:themeShade="80"/>
                <w:sz w:val="20"/>
                <w:szCs w:val="20"/>
              </w:rPr>
            </w:pPr>
          </w:p>
        </w:tc>
        <w:tc>
          <w:tcPr>
            <w:tcW w:w="9221" w:type="dxa"/>
            <w:vMerge w:val="restart"/>
            <w:tcBorders>
              <w:top w:val="single" w:sz="4" w:space="0" w:color="auto"/>
              <w:left w:val="single" w:sz="4" w:space="0" w:color="auto"/>
            </w:tcBorders>
            <w:shd w:val="clear" w:color="auto" w:fill="FFFFFF"/>
            <w:vAlign w:val="center"/>
          </w:tcPr>
          <w:p w:rsidR="00551CD7" w:rsidRPr="00D87773" w:rsidRDefault="00551CD7" w:rsidP="00551CD7">
            <w:pPr>
              <w:pStyle w:val="Bodytext20"/>
              <w:framePr w:w="13757" w:h="9821" w:wrap="none" w:vAnchor="page" w:hAnchor="page" w:x="1081" w:y="721"/>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Necesitatea resurselor materiale ce urmează a fi achiziţionate din bugetul proiectului, pentru </w:t>
            </w:r>
            <w:r w:rsidRPr="00D87773">
              <w:rPr>
                <w:rStyle w:val="Bodytext21"/>
                <w:rFonts w:ascii="Trebuchet MS" w:hAnsi="Trebuchet MS"/>
                <w:b/>
                <w:color w:val="222A35" w:themeColor="text2" w:themeShade="80"/>
                <w:sz w:val="20"/>
                <w:szCs w:val="20"/>
              </w:rPr>
              <w:t xml:space="preserve"> s</w:t>
            </w:r>
            <w:r w:rsidRPr="00D87773">
              <w:rPr>
                <w:rStyle w:val="Bodytext295ptBold0"/>
                <w:rFonts w:ascii="Trebuchet MS" w:hAnsi="Trebuchet MS"/>
                <w:b w:val="0"/>
                <w:color w:val="222A35" w:themeColor="text2" w:themeShade="80"/>
                <w:sz w:val="20"/>
                <w:szCs w:val="20"/>
              </w:rPr>
              <w:t>e</w:t>
            </w:r>
            <w:r w:rsidRPr="00D87773">
              <w:rPr>
                <w:rStyle w:val="Bodytext295ptBold0"/>
                <w:rFonts w:ascii="Trebuchet MS" w:hAnsi="Trebuchet MS"/>
                <w:color w:val="222A35" w:themeColor="text2" w:themeShade="80"/>
                <w:sz w:val="20"/>
                <w:szCs w:val="20"/>
              </w:rPr>
              <w:t>rviciile furnizate în</w:t>
            </w:r>
            <w:r w:rsidRPr="00D87773">
              <w:rPr>
                <w:rStyle w:val="Bodytext295ptBold0"/>
                <w:rFonts w:ascii="Trebuchet MS" w:hAnsi="Trebuchet MS"/>
                <w:b w:val="0"/>
                <w:color w:val="222A35" w:themeColor="text2" w:themeShade="80"/>
                <w:sz w:val="20"/>
                <w:szCs w:val="20"/>
              </w:rPr>
              <w:t xml:space="preserve"> </w:t>
            </w:r>
            <w:r w:rsidRPr="00D87773">
              <w:rPr>
                <w:rFonts w:ascii="Trebuchet MS" w:hAnsi="Trebuchet MS" w:cstheme="minorHAnsi"/>
                <w:b/>
                <w:color w:val="222A35" w:themeColor="text2" w:themeShade="80"/>
                <w:sz w:val="20"/>
                <w:szCs w:val="20"/>
              </w:rPr>
              <w:t>domenii prioritare mentionate in SIDDDD</w:t>
            </w:r>
            <w:r w:rsidRPr="00D87773">
              <w:rPr>
                <w:rStyle w:val="Bodytext295ptBold0"/>
                <w:rFonts w:ascii="Trebuchet MS" w:hAnsi="Trebuchet MS"/>
                <w:b w:val="0"/>
                <w:color w:val="222A35" w:themeColor="text2" w:themeShade="80"/>
                <w:sz w:val="20"/>
                <w:szCs w:val="20"/>
              </w:rPr>
              <w:t xml:space="preserve">, </w:t>
            </w:r>
            <w:r w:rsidRPr="00D87773">
              <w:rPr>
                <w:rStyle w:val="Bodytext21"/>
                <w:rFonts w:ascii="Trebuchet MS" w:hAnsi="Trebuchet MS"/>
                <w:color w:val="222A35" w:themeColor="text2" w:themeShade="80"/>
                <w:sz w:val="20"/>
                <w:szCs w:val="20"/>
              </w:rPr>
              <w:t>este justificată si contribuie la buna implementare a acesteia</w:t>
            </w:r>
          </w:p>
        </w:tc>
        <w:tc>
          <w:tcPr>
            <w:tcW w:w="1114" w:type="dxa"/>
            <w:vMerge w:val="restart"/>
            <w:tcBorders>
              <w:top w:val="single" w:sz="4" w:space="0" w:color="auto"/>
              <w:left w:val="single" w:sz="4" w:space="0" w:color="auto"/>
            </w:tcBorders>
            <w:shd w:val="clear" w:color="auto" w:fill="FFFFFF"/>
            <w:vAlign w:val="center"/>
          </w:tcPr>
          <w:p w:rsidR="00551CD7" w:rsidRPr="00D87773" w:rsidRDefault="00551CD7" w:rsidP="00451C6A">
            <w:pPr>
              <w:pStyle w:val="Bodytext20"/>
              <w:framePr w:w="13757" w:h="9821" w:wrap="none" w:vAnchor="page" w:hAnchor="page" w:x="1081" w:y="721"/>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551CD7" w:rsidRPr="00D87773" w:rsidRDefault="00551CD7" w:rsidP="00451C6A">
            <w:pPr>
              <w:framePr w:w="13757" w:h="9821" w:wrap="none" w:vAnchor="page" w:hAnchor="page" w:x="1081" w:y="721"/>
              <w:rPr>
                <w:rFonts w:ascii="Trebuchet MS" w:hAnsi="Trebuchet MS"/>
                <w:color w:val="222A35" w:themeColor="text2" w:themeShade="80"/>
                <w:sz w:val="20"/>
                <w:szCs w:val="20"/>
              </w:rPr>
            </w:pPr>
          </w:p>
        </w:tc>
      </w:tr>
      <w:tr w:rsidR="00D87773" w:rsidRPr="00D87773" w:rsidTr="00551CD7">
        <w:trPr>
          <w:trHeight w:hRule="exact" w:val="80"/>
        </w:trPr>
        <w:tc>
          <w:tcPr>
            <w:tcW w:w="581" w:type="dxa"/>
            <w:tcBorders>
              <w:left w:val="single" w:sz="4" w:space="0" w:color="auto"/>
              <w:bottom w:val="single" w:sz="4" w:space="0" w:color="auto"/>
            </w:tcBorders>
            <w:shd w:val="clear" w:color="auto" w:fill="FFFFFF"/>
          </w:tcPr>
          <w:p w:rsidR="00551CD7" w:rsidRPr="00D87773" w:rsidRDefault="00551CD7" w:rsidP="00451C6A">
            <w:pPr>
              <w:framePr w:w="13757" w:h="9821" w:wrap="none" w:vAnchor="page" w:hAnchor="page" w:x="1081" w:y="721"/>
              <w:rPr>
                <w:rFonts w:ascii="Trebuchet MS" w:hAnsi="Trebuchet MS"/>
                <w:color w:val="222A35" w:themeColor="text2" w:themeShade="80"/>
                <w:sz w:val="20"/>
                <w:szCs w:val="20"/>
              </w:rPr>
            </w:pPr>
          </w:p>
        </w:tc>
        <w:tc>
          <w:tcPr>
            <w:tcW w:w="9221" w:type="dxa"/>
            <w:vMerge/>
            <w:tcBorders>
              <w:left w:val="single" w:sz="4" w:space="0" w:color="auto"/>
              <w:bottom w:val="single" w:sz="4" w:space="0" w:color="auto"/>
            </w:tcBorders>
            <w:shd w:val="clear" w:color="auto" w:fill="FFFFFF"/>
            <w:vAlign w:val="center"/>
          </w:tcPr>
          <w:p w:rsidR="00551CD7" w:rsidRPr="00D87773" w:rsidRDefault="00551CD7" w:rsidP="00451C6A">
            <w:pPr>
              <w:pStyle w:val="Bodytext20"/>
              <w:framePr w:w="13757" w:h="9821" w:wrap="none" w:vAnchor="page" w:hAnchor="page" w:x="1081" w:y="721"/>
              <w:shd w:val="clear" w:color="auto" w:fill="auto"/>
              <w:spacing w:before="0" w:line="254" w:lineRule="exact"/>
              <w:jc w:val="left"/>
              <w:rPr>
                <w:rFonts w:ascii="Trebuchet MS" w:hAnsi="Trebuchet MS"/>
                <w:color w:val="222A35" w:themeColor="text2" w:themeShade="80"/>
                <w:sz w:val="20"/>
                <w:szCs w:val="20"/>
              </w:rPr>
            </w:pPr>
          </w:p>
        </w:tc>
        <w:tc>
          <w:tcPr>
            <w:tcW w:w="1114" w:type="dxa"/>
            <w:vMerge/>
            <w:tcBorders>
              <w:left w:val="single" w:sz="4" w:space="0" w:color="auto"/>
              <w:bottom w:val="single" w:sz="4" w:space="0" w:color="auto"/>
            </w:tcBorders>
            <w:shd w:val="clear" w:color="auto" w:fill="FFFFFF"/>
            <w:vAlign w:val="center"/>
          </w:tcPr>
          <w:p w:rsidR="00551CD7" w:rsidRPr="00D87773" w:rsidRDefault="00551CD7" w:rsidP="00451C6A">
            <w:pPr>
              <w:pStyle w:val="Bodytext20"/>
              <w:framePr w:w="13757" w:h="9821" w:wrap="none" w:vAnchor="page" w:hAnchor="page" w:x="1081" w:y="721"/>
              <w:shd w:val="clear" w:color="auto" w:fill="auto"/>
              <w:spacing w:before="0" w:line="180" w:lineRule="exact"/>
              <w:jc w:val="center"/>
              <w:rPr>
                <w:rFonts w:ascii="Trebuchet MS" w:hAnsi="Trebuchet MS"/>
                <w:color w:val="222A35" w:themeColor="text2" w:themeShade="80"/>
                <w:sz w:val="20"/>
                <w:szCs w:val="20"/>
              </w:rPr>
            </w:pPr>
          </w:p>
        </w:tc>
        <w:tc>
          <w:tcPr>
            <w:tcW w:w="2842" w:type="dxa"/>
            <w:tcBorders>
              <w:left w:val="single" w:sz="4" w:space="0" w:color="auto"/>
              <w:bottom w:val="single" w:sz="4" w:space="0" w:color="auto"/>
              <w:right w:val="single" w:sz="4" w:space="0" w:color="auto"/>
            </w:tcBorders>
            <w:shd w:val="clear" w:color="auto" w:fill="FFFFFF"/>
          </w:tcPr>
          <w:p w:rsidR="00551CD7" w:rsidRPr="00D87773" w:rsidRDefault="00551CD7" w:rsidP="00451C6A">
            <w:pPr>
              <w:framePr w:w="13757" w:h="9821" w:wrap="none" w:vAnchor="page" w:hAnchor="page" w:x="1081" w:y="721"/>
              <w:rPr>
                <w:rFonts w:ascii="Trebuchet MS" w:hAnsi="Trebuchet MS"/>
                <w:color w:val="222A35" w:themeColor="text2" w:themeShade="80"/>
                <w:sz w:val="20"/>
                <w:szCs w:val="20"/>
              </w:rPr>
            </w:pPr>
          </w:p>
        </w:tc>
      </w:tr>
      <w:tr w:rsidR="00D87773" w:rsidRPr="00D87773" w:rsidTr="003A797A">
        <w:trPr>
          <w:trHeight w:hRule="exact" w:val="686"/>
        </w:trPr>
        <w:tc>
          <w:tcPr>
            <w:tcW w:w="581" w:type="dxa"/>
            <w:tcBorders>
              <w:top w:val="single" w:sz="4" w:space="0" w:color="auto"/>
              <w:left w:val="single" w:sz="4" w:space="0" w:color="auto"/>
              <w:bottom w:val="single" w:sz="4" w:space="0" w:color="auto"/>
            </w:tcBorders>
            <w:shd w:val="clear" w:color="auto" w:fill="C5E0B3" w:themeFill="accent6" w:themeFillTint="66"/>
          </w:tcPr>
          <w:p w:rsidR="006D3595" w:rsidRPr="00D87773" w:rsidRDefault="00BB4131" w:rsidP="00451C6A">
            <w:pPr>
              <w:pStyle w:val="Bodytext20"/>
              <w:framePr w:w="13757" w:h="9821" w:wrap="none" w:vAnchor="page" w:hAnchor="page" w:x="1081" w:y="721"/>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4</w:t>
            </w:r>
          </w:p>
        </w:tc>
        <w:tc>
          <w:tcPr>
            <w:tcW w:w="9221" w:type="dxa"/>
            <w:tcBorders>
              <w:top w:val="single" w:sz="4" w:space="0" w:color="auto"/>
              <w:left w:val="single" w:sz="4" w:space="0" w:color="auto"/>
              <w:bottom w:val="single" w:sz="4" w:space="0" w:color="auto"/>
            </w:tcBorders>
            <w:shd w:val="clear" w:color="auto" w:fill="C5E0B3" w:themeFill="accent6" w:themeFillTint="66"/>
          </w:tcPr>
          <w:p w:rsidR="006D3595" w:rsidRPr="00D87773" w:rsidRDefault="00BB4131" w:rsidP="00451C6A">
            <w:pPr>
              <w:pStyle w:val="Bodytext20"/>
              <w:framePr w:w="13757" w:h="9821" w:wrap="none" w:vAnchor="page" w:hAnchor="page" w:x="1081" w:y="721"/>
              <w:shd w:val="clear" w:color="auto" w:fill="auto"/>
              <w:spacing w:before="0" w:line="254"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SUSTENABILITATE - măsura în care proiectul asigură continuarea efectelor sale şi valorificarea rezultatelor obţinute după încetarea sursei de finanţare (maxim 10 puncte; minim 7 puncte)</w:t>
            </w:r>
          </w:p>
        </w:tc>
        <w:tc>
          <w:tcPr>
            <w:tcW w:w="1114" w:type="dxa"/>
            <w:tcBorders>
              <w:top w:val="single" w:sz="4" w:space="0" w:color="auto"/>
              <w:left w:val="single" w:sz="4" w:space="0" w:color="auto"/>
              <w:bottom w:val="single" w:sz="4" w:space="0" w:color="auto"/>
            </w:tcBorders>
            <w:shd w:val="clear" w:color="auto" w:fill="C5E0B3" w:themeFill="accent6" w:themeFillTint="66"/>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10</w:t>
            </w:r>
          </w:p>
        </w:tc>
        <w:tc>
          <w:tcPr>
            <w:tcW w:w="284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r>
      <w:tr w:rsidR="00D87773" w:rsidRPr="00D87773" w:rsidTr="003A797A">
        <w:trPr>
          <w:trHeight w:hRule="exact" w:val="523"/>
        </w:trPr>
        <w:tc>
          <w:tcPr>
            <w:tcW w:w="581" w:type="dxa"/>
            <w:tcBorders>
              <w:top w:val="single" w:sz="4" w:space="0" w:color="auto"/>
              <w:left w:val="single" w:sz="4" w:space="0" w:color="auto"/>
            </w:tcBorders>
            <w:shd w:val="clear" w:color="auto" w:fill="FFFFFF"/>
          </w:tcPr>
          <w:p w:rsidR="006D3595" w:rsidRPr="00D87773" w:rsidRDefault="00BB4131" w:rsidP="00451C6A">
            <w:pPr>
              <w:pStyle w:val="Bodytext20"/>
              <w:framePr w:w="13757" w:h="9821" w:wrap="none" w:vAnchor="page" w:hAnchor="page" w:x="1081" w:y="721"/>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4.1.</w:t>
            </w:r>
          </w:p>
        </w:tc>
        <w:tc>
          <w:tcPr>
            <w:tcW w:w="9221" w:type="dxa"/>
            <w:tcBorders>
              <w:top w:val="single" w:sz="4" w:space="0" w:color="auto"/>
              <w:left w:val="single" w:sz="4" w:space="0" w:color="auto"/>
            </w:tcBorders>
            <w:shd w:val="clear" w:color="auto" w:fill="FFFFFF"/>
          </w:tcPr>
          <w:p w:rsidR="006D3595" w:rsidRPr="00D87773" w:rsidRDefault="00BB4131" w:rsidP="00451C6A">
            <w:pPr>
              <w:pStyle w:val="Bodytext20"/>
              <w:framePr w:w="13757" w:h="9821" w:wrap="none" w:vAnchor="page" w:hAnchor="page" w:x="1081" w:y="721"/>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Proiectul prevede măsuri de valorificare a rezultatelor proiectului după finalizarea acestuia</w:t>
            </w:r>
          </w:p>
        </w:tc>
        <w:tc>
          <w:tcPr>
            <w:tcW w:w="1114" w:type="dxa"/>
            <w:tcBorders>
              <w:top w:val="single" w:sz="4" w:space="0" w:color="auto"/>
              <w:left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3</w:t>
            </w:r>
          </w:p>
        </w:tc>
        <w:tc>
          <w:tcPr>
            <w:tcW w:w="2842" w:type="dxa"/>
            <w:tcBorders>
              <w:top w:val="single" w:sz="4" w:space="0" w:color="auto"/>
              <w:left w:val="single" w:sz="4" w:space="0" w:color="auto"/>
              <w:right w:val="single" w:sz="4" w:space="0" w:color="auto"/>
            </w:tcBorders>
            <w:shd w:val="clear" w:color="auto" w:fill="FFFFFF"/>
            <w:vAlign w:val="bottom"/>
          </w:tcPr>
          <w:p w:rsidR="006D3595" w:rsidRPr="00D87773" w:rsidRDefault="00BB4131" w:rsidP="00451C6A">
            <w:pPr>
              <w:pStyle w:val="Bodytext20"/>
              <w:framePr w:w="13757" w:h="9821" w:wrap="none" w:vAnchor="page" w:hAnchor="page" w:x="1081" w:y="721"/>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 pentru punctele A, B si C</w:t>
            </w:r>
          </w:p>
        </w:tc>
      </w:tr>
      <w:tr w:rsidR="00D87773" w:rsidRPr="00D87773">
        <w:trPr>
          <w:trHeight w:hRule="exact" w:val="571"/>
        </w:trPr>
        <w:tc>
          <w:tcPr>
            <w:tcW w:w="581" w:type="dxa"/>
            <w:tcBorders>
              <w:top w:val="single" w:sz="4" w:space="0" w:color="auto"/>
              <w:lef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49285F">
            <w:pPr>
              <w:pStyle w:val="Bodytext20"/>
              <w:framePr w:w="13757" w:h="9821" w:wrap="none" w:vAnchor="page" w:hAnchor="page" w:x="1081" w:y="721"/>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A) Sustenabilitate servicii sociale/medicale/medico-sociale</w:t>
            </w:r>
          </w:p>
        </w:tc>
        <w:tc>
          <w:tcPr>
            <w:tcW w:w="1114" w:type="dxa"/>
            <w:tcBorders>
              <w:top w:val="single" w:sz="4" w:space="0" w:color="auto"/>
              <w:left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vAlign w:val="bottom"/>
          </w:tcPr>
          <w:p w:rsidR="006D3595" w:rsidRPr="00D87773" w:rsidRDefault="00BB4131" w:rsidP="00451C6A">
            <w:pPr>
              <w:pStyle w:val="Bodytext20"/>
              <w:framePr w:w="13757" w:h="9821" w:wrap="none" w:vAnchor="page" w:hAnchor="page" w:x="1081" w:y="721"/>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 în interiorul punctului A</w:t>
            </w:r>
          </w:p>
        </w:tc>
      </w:tr>
      <w:tr w:rsidR="00D87773" w:rsidRPr="00D87773">
        <w:trPr>
          <w:trHeight w:hRule="exact" w:val="763"/>
        </w:trPr>
        <w:tc>
          <w:tcPr>
            <w:tcW w:w="581" w:type="dxa"/>
            <w:tcBorders>
              <w:top w:val="single" w:sz="4" w:space="0" w:color="auto"/>
              <w:lef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185E66">
            <w:pPr>
              <w:pStyle w:val="Bodytext20"/>
              <w:framePr w:w="13757" w:h="9821" w:wrap="none" w:vAnchor="page" w:hAnchor="page" w:x="1081" w:y="721"/>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măsuri de sustenabilitate a </w:t>
            </w:r>
            <w:r w:rsidR="0049285F" w:rsidRPr="00D87773">
              <w:rPr>
                <w:rStyle w:val="Bodytext21"/>
                <w:rFonts w:ascii="Trebuchet MS" w:hAnsi="Trebuchet MS"/>
                <w:color w:val="222A35" w:themeColor="text2" w:themeShade="80"/>
                <w:sz w:val="20"/>
                <w:szCs w:val="20"/>
              </w:rPr>
              <w:t xml:space="preserve">acestor tipuri de servicii, </w:t>
            </w:r>
            <w:r w:rsidRPr="00D87773">
              <w:rPr>
                <w:rStyle w:val="Bodytext295ptBold0"/>
                <w:rFonts w:ascii="Trebuchet MS" w:hAnsi="Trebuchet MS"/>
                <w:color w:val="222A35" w:themeColor="text2" w:themeShade="80"/>
                <w:sz w:val="20"/>
                <w:szCs w:val="20"/>
              </w:rPr>
              <w:t xml:space="preserve">pentru o perioadă de 6 luni </w:t>
            </w:r>
            <w:r w:rsidRPr="00D87773">
              <w:rPr>
                <w:rStyle w:val="Bodytext21"/>
                <w:rFonts w:ascii="Trebuchet MS" w:hAnsi="Trebuchet MS"/>
                <w:color w:val="222A35" w:themeColor="text2" w:themeShade="80"/>
                <w:sz w:val="20"/>
                <w:szCs w:val="20"/>
              </w:rPr>
              <w:t>de la finalizarea implementării proiectului (criteriu de eligibilitate)</w:t>
            </w:r>
          </w:p>
        </w:tc>
        <w:tc>
          <w:tcPr>
            <w:tcW w:w="1114" w:type="dxa"/>
            <w:tcBorders>
              <w:top w:val="single" w:sz="4" w:space="0" w:color="auto"/>
              <w:left w:val="single" w:sz="4" w:space="0" w:color="auto"/>
            </w:tcBorders>
            <w:shd w:val="clear" w:color="auto" w:fill="FFFFFF"/>
            <w:vAlign w:val="center"/>
          </w:tcPr>
          <w:p w:rsidR="006D3595" w:rsidRPr="00D87773" w:rsidRDefault="00185E66" w:rsidP="00451C6A">
            <w:pPr>
              <w:pStyle w:val="Bodytext20"/>
              <w:framePr w:w="13757" w:h="9821" w:wrap="none" w:vAnchor="page" w:hAnchor="page" w:x="1081" w:y="721"/>
              <w:shd w:val="clear" w:color="auto" w:fill="auto"/>
              <w:spacing w:before="0" w:line="180" w:lineRule="exact"/>
              <w:jc w:val="center"/>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0</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r>
      <w:tr w:rsidR="00D87773" w:rsidRPr="00D87773">
        <w:trPr>
          <w:trHeight w:hRule="exact" w:val="619"/>
        </w:trPr>
        <w:tc>
          <w:tcPr>
            <w:tcW w:w="581" w:type="dxa"/>
            <w:tcBorders>
              <w:lef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185E66" w:rsidP="00185E66">
            <w:pPr>
              <w:pStyle w:val="Bodytext20"/>
              <w:framePr w:w="13757" w:h="9821" w:wrap="none" w:vAnchor="page" w:hAnchor="page" w:x="1081" w:y="721"/>
              <w:shd w:val="clear" w:color="auto" w:fill="auto"/>
              <w:spacing w:before="0" w:line="254" w:lineRule="exac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măsuri de sustenabilitate a acestor tipuri de servicii, </w:t>
            </w:r>
            <w:r w:rsidR="00BB4131" w:rsidRPr="00D87773">
              <w:rPr>
                <w:rStyle w:val="Bodytext21"/>
                <w:rFonts w:ascii="Trebuchet MS" w:hAnsi="Trebuchet MS"/>
                <w:b/>
                <w:color w:val="222A35" w:themeColor="text2" w:themeShade="80"/>
                <w:sz w:val="20"/>
                <w:szCs w:val="20"/>
              </w:rPr>
              <w:t xml:space="preserve">pentru o perioadă de </w:t>
            </w:r>
            <w:r w:rsidR="00BB4131" w:rsidRPr="00D87773">
              <w:rPr>
                <w:rStyle w:val="Bodytext295ptBold0"/>
                <w:rFonts w:ascii="Trebuchet MS" w:hAnsi="Trebuchet MS"/>
                <w:color w:val="222A35" w:themeColor="text2" w:themeShade="80"/>
                <w:sz w:val="20"/>
                <w:szCs w:val="20"/>
              </w:rPr>
              <w:t xml:space="preserve">peste 6 luni </w:t>
            </w:r>
            <w:r w:rsidR="00BB4131" w:rsidRPr="00D87773">
              <w:rPr>
                <w:rStyle w:val="Bodytext21"/>
                <w:rFonts w:ascii="Trebuchet MS" w:hAnsi="Trebuchet MS"/>
                <w:color w:val="222A35" w:themeColor="text2" w:themeShade="80"/>
                <w:sz w:val="20"/>
                <w:szCs w:val="20"/>
              </w:rPr>
              <w:t>de la finalizarea implementării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r>
      <w:tr w:rsidR="00D87773" w:rsidRPr="00D87773" w:rsidTr="00185E66">
        <w:trPr>
          <w:trHeight w:hRule="exact" w:val="582"/>
        </w:trPr>
        <w:tc>
          <w:tcPr>
            <w:tcW w:w="581" w:type="dxa"/>
            <w:tcBorders>
              <w:lef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451C6A">
            <w:pPr>
              <w:pStyle w:val="Bodytext20"/>
              <w:framePr w:w="13757" w:h="9821" w:wrap="none" w:vAnchor="page" w:hAnchor="page" w:x="1081" w:y="721"/>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B) Sustenabilitate servicii de ocupare</w:t>
            </w:r>
          </w:p>
        </w:tc>
        <w:tc>
          <w:tcPr>
            <w:tcW w:w="1114" w:type="dxa"/>
            <w:tcBorders>
              <w:top w:val="single" w:sz="4" w:space="0" w:color="auto"/>
              <w:left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vAlign w:val="bottom"/>
          </w:tcPr>
          <w:p w:rsidR="006D3595" w:rsidRPr="00D87773" w:rsidRDefault="00BB4131" w:rsidP="00451C6A">
            <w:pPr>
              <w:pStyle w:val="Bodytext20"/>
              <w:framePr w:w="13757" w:h="9821" w:wrap="none" w:vAnchor="page" w:hAnchor="page" w:x="1081" w:y="721"/>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 în interiorul punctului B</w:t>
            </w:r>
          </w:p>
        </w:tc>
      </w:tr>
      <w:tr w:rsidR="00D87773" w:rsidRPr="00D87773" w:rsidTr="00451C6A">
        <w:trPr>
          <w:trHeight w:hRule="exact" w:val="2640"/>
        </w:trPr>
        <w:tc>
          <w:tcPr>
            <w:tcW w:w="581" w:type="dxa"/>
            <w:tcBorders>
              <w:top w:val="single" w:sz="4" w:space="0" w:color="auto"/>
              <w:lef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6D3595" w:rsidRPr="00D87773" w:rsidRDefault="00BB4131" w:rsidP="00451C6A">
            <w:pPr>
              <w:pStyle w:val="Bodytext20"/>
              <w:framePr w:w="13757" w:h="9821" w:wrap="none" w:vAnchor="page" w:hAnchor="page" w:x="1081" w:y="721"/>
              <w:shd w:val="clear" w:color="auto" w:fill="auto"/>
              <w:spacing w:before="0" w:line="254" w:lineRule="exact"/>
              <w:jc w:val="left"/>
              <w:rPr>
                <w:rFonts w:ascii="Trebuchet MS" w:hAnsi="Trebuchet MS"/>
                <w:color w:val="222A35" w:themeColor="text2" w:themeShade="80"/>
                <w:sz w:val="20"/>
                <w:szCs w:val="20"/>
              </w:rPr>
            </w:pPr>
            <w:r w:rsidRPr="00D87773">
              <w:rPr>
                <w:rStyle w:val="Bodytext25"/>
                <w:rFonts w:ascii="Trebuchet MS" w:hAnsi="Trebuchet MS"/>
                <w:color w:val="222A35" w:themeColor="text2" w:themeShade="80"/>
                <w:sz w:val="20"/>
                <w:szCs w:val="20"/>
              </w:rPr>
              <w:t>Proiectul îsi asumă perioada minimă de sustenabilitate a măsurilor de ocupare prevăzută în prezentul ghid:</w:t>
            </w:r>
          </w:p>
          <w:p w:rsidR="006D3595" w:rsidRPr="00D87773" w:rsidRDefault="00BB4131" w:rsidP="00451C6A">
            <w:pPr>
              <w:pStyle w:val="Bodytext20"/>
              <w:framePr w:w="13757" w:h="9821" w:wrap="none" w:vAnchor="page" w:hAnchor="page" w:x="1081" w:y="721"/>
              <w:numPr>
                <w:ilvl w:val="0"/>
                <w:numId w:val="1"/>
              </w:numPr>
              <w:shd w:val="clear" w:color="auto" w:fill="auto"/>
              <w:tabs>
                <w:tab w:val="left" w:pos="192"/>
              </w:tabs>
              <w:spacing w:before="0" w:line="254" w:lineRule="exact"/>
              <w:jc w:val="left"/>
              <w:rPr>
                <w:rFonts w:ascii="Trebuchet MS" w:hAnsi="Trebuchet MS"/>
                <w:color w:val="222A35" w:themeColor="text2" w:themeShade="80"/>
                <w:sz w:val="20"/>
                <w:szCs w:val="20"/>
              </w:rPr>
            </w:pPr>
            <w:r w:rsidRPr="00D87773">
              <w:rPr>
                <w:rStyle w:val="Bodytext25"/>
                <w:rFonts w:ascii="Trebuchet MS" w:hAnsi="Trebuchet MS"/>
                <w:color w:val="222A35" w:themeColor="text2" w:themeShade="80"/>
                <w:sz w:val="20"/>
                <w:szCs w:val="20"/>
              </w:rPr>
              <w:t>ţinta minimă pentru indicatorul 4S38 este de 25% din numărul persoanelor care beneficiază de măsuri de ocupare, pe o perioadă de minimum 6 luni de la încetarea calităţii de participant</w:t>
            </w:r>
          </w:p>
          <w:p w:rsidR="006D3595" w:rsidRPr="00D87773" w:rsidRDefault="00BB4131" w:rsidP="00451C6A">
            <w:pPr>
              <w:pStyle w:val="Bodytext20"/>
              <w:framePr w:w="13757" w:h="9821" w:wrap="none" w:vAnchor="page" w:hAnchor="page" w:x="1081" w:y="721"/>
              <w:numPr>
                <w:ilvl w:val="0"/>
                <w:numId w:val="1"/>
              </w:numPr>
              <w:shd w:val="clear" w:color="auto" w:fill="auto"/>
              <w:tabs>
                <w:tab w:val="left" w:pos="202"/>
              </w:tabs>
              <w:spacing w:before="0" w:line="254" w:lineRule="exact"/>
              <w:jc w:val="left"/>
              <w:rPr>
                <w:rFonts w:ascii="Trebuchet MS" w:hAnsi="Trebuchet MS"/>
                <w:color w:val="222A35" w:themeColor="text2" w:themeShade="80"/>
                <w:sz w:val="20"/>
                <w:szCs w:val="20"/>
              </w:rPr>
            </w:pPr>
            <w:r w:rsidRPr="00D87773">
              <w:rPr>
                <w:rStyle w:val="Bodytext25"/>
                <w:rFonts w:ascii="Trebuchet MS" w:hAnsi="Trebuchet MS"/>
                <w:color w:val="222A35" w:themeColor="text2" w:themeShade="80"/>
                <w:sz w:val="20"/>
                <w:szCs w:val="20"/>
              </w:rPr>
              <w:t>în situaţiile în care proiectul prevede măsuri de subvenţionare a locului de muncă: minimum 6 luni de la finalizarea perioadei pentru care au primit subvenţia;</w:t>
            </w:r>
          </w:p>
          <w:p w:rsidR="006D3595" w:rsidRPr="00D87773" w:rsidRDefault="00BB4131" w:rsidP="00185E66">
            <w:pPr>
              <w:pStyle w:val="Bodytext20"/>
              <w:framePr w:w="13757" w:h="9821" w:wrap="none" w:vAnchor="page" w:hAnchor="page" w:x="1081" w:y="721"/>
              <w:numPr>
                <w:ilvl w:val="0"/>
                <w:numId w:val="1"/>
              </w:numPr>
              <w:shd w:val="clear" w:color="auto" w:fill="auto"/>
              <w:tabs>
                <w:tab w:val="left" w:pos="178"/>
              </w:tabs>
              <w:spacing w:before="0" w:line="254" w:lineRule="exact"/>
              <w:rPr>
                <w:rFonts w:ascii="Trebuchet MS" w:hAnsi="Trebuchet MS"/>
                <w:color w:val="222A35" w:themeColor="text2" w:themeShade="80"/>
                <w:sz w:val="20"/>
                <w:szCs w:val="20"/>
              </w:rPr>
            </w:pPr>
            <w:r w:rsidRPr="00D87773">
              <w:rPr>
                <w:rStyle w:val="Bodytext25"/>
                <w:rFonts w:ascii="Trebuchet MS" w:hAnsi="Trebuchet MS"/>
                <w:color w:val="222A35" w:themeColor="text2" w:themeShade="80"/>
                <w:sz w:val="20"/>
                <w:szCs w:val="20"/>
              </w:rPr>
              <w:t>în situaţiile în care proiectul prevede măsuri de antreprenoriat: Pentru subvenţia acordată este obligatorie angajarea a minimum 1 persoană în cadrul afacerii sprijinite. Afacerile înfiinţate trebuie să funcţioneze minimum 12 de luni pe perioada implementării proiectului si să asigure o perioadă de sustenabilitate de minimum 6 luni. Perioada de sustenabilitate presupune continuarea funcţionării afacerii, inclusiv obligaţia menţinerii locului de muncă si poate fi contabilizată pe perioada implementării proiectului sau după finalizarea implementării.</w:t>
            </w:r>
          </w:p>
        </w:tc>
        <w:tc>
          <w:tcPr>
            <w:tcW w:w="1114" w:type="dxa"/>
            <w:tcBorders>
              <w:top w:val="single" w:sz="4" w:space="0" w:color="auto"/>
              <w:left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b/>
                <w:color w:val="222A35" w:themeColor="text2" w:themeShade="80"/>
                <w:sz w:val="20"/>
                <w:szCs w:val="20"/>
              </w:rPr>
            </w:pPr>
            <w:r w:rsidRPr="00D87773">
              <w:rPr>
                <w:rStyle w:val="Bodytext295ptBold0"/>
                <w:rFonts w:ascii="Trebuchet MS" w:hAnsi="Trebuchet MS"/>
                <w:b w:val="0"/>
                <w:color w:val="222A35" w:themeColor="text2" w:themeShade="80"/>
                <w:sz w:val="20"/>
                <w:szCs w:val="20"/>
              </w:rPr>
              <w:t>0</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r>
      <w:tr w:rsidR="00D87773" w:rsidRPr="00D87773" w:rsidTr="00451C6A">
        <w:trPr>
          <w:trHeight w:hRule="exact" w:val="874"/>
        </w:trPr>
        <w:tc>
          <w:tcPr>
            <w:tcW w:w="581" w:type="dxa"/>
            <w:tcBorders>
              <w:lef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tcPr>
          <w:p w:rsidR="006D3595" w:rsidRPr="00D87773" w:rsidRDefault="00BB4131" w:rsidP="007E0AB9">
            <w:pPr>
              <w:pStyle w:val="Bodytext20"/>
              <w:framePr w:w="13757" w:h="9821" w:wrap="none" w:vAnchor="page" w:hAnchor="page" w:x="1081" w:y="721"/>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îsi asumă o perioadă de sustenabilitate a măsurilor de ocupare după cum urmează: a) 75% din ţinta minimă pentru indicatorul 4S38 (adica </w:t>
            </w:r>
            <w:r w:rsidR="007E0AB9" w:rsidRPr="00D87773">
              <w:rPr>
                <w:rStyle w:val="Bodytext21"/>
                <w:rFonts w:ascii="Trebuchet MS" w:hAnsi="Trebuchet MS"/>
                <w:color w:val="222A35" w:themeColor="text2" w:themeShade="80"/>
                <w:sz w:val="20"/>
                <w:szCs w:val="20"/>
              </w:rPr>
              <w:t>75</w:t>
            </w:r>
            <w:r w:rsidR="00451C6A" w:rsidRPr="00D87773">
              <w:rPr>
                <w:rStyle w:val="Bodytext21"/>
                <w:rFonts w:ascii="Trebuchet MS" w:hAnsi="Trebuchet MS"/>
                <w:color w:val="222A35" w:themeColor="text2" w:themeShade="80"/>
                <w:sz w:val="20"/>
                <w:szCs w:val="20"/>
              </w:rPr>
              <w:t>%</w:t>
            </w:r>
            <w:r w:rsidRPr="00D87773">
              <w:rPr>
                <w:rStyle w:val="Bodytext21"/>
                <w:rFonts w:ascii="Trebuchet MS" w:hAnsi="Trebuchet MS"/>
                <w:color w:val="222A35" w:themeColor="text2" w:themeShade="80"/>
                <w:sz w:val="20"/>
                <w:szCs w:val="20"/>
              </w:rPr>
              <w:t xml:space="preserve"> din 25% din numărul persoanelor care beneficiază de măsuri de ocupare) beneficiaza de masuri de ocupare pe o perioadă de peste 6 luni de la încetarea calităţii de participant.</w:t>
            </w:r>
          </w:p>
        </w:tc>
        <w:tc>
          <w:tcPr>
            <w:tcW w:w="1114" w:type="dxa"/>
            <w:tcBorders>
              <w:top w:val="single" w:sz="4" w:space="0" w:color="auto"/>
              <w:left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b/>
                <w:color w:val="222A35" w:themeColor="text2" w:themeShade="80"/>
                <w:sz w:val="20"/>
                <w:szCs w:val="20"/>
              </w:rPr>
            </w:pPr>
            <w:r w:rsidRPr="00D87773">
              <w:rPr>
                <w:rStyle w:val="Bodytext295ptBold0"/>
                <w:rFonts w:ascii="Trebuchet MS" w:hAnsi="Trebuchet MS"/>
                <w:b w:val="0"/>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r>
      <w:tr w:rsidR="00D87773" w:rsidRPr="00D87773" w:rsidTr="00451C6A">
        <w:trPr>
          <w:trHeight w:hRule="exact" w:val="677"/>
        </w:trPr>
        <w:tc>
          <w:tcPr>
            <w:tcW w:w="581" w:type="dxa"/>
            <w:tcBorders>
              <w:top w:val="single" w:sz="4" w:space="0" w:color="auto"/>
              <w:left w:val="single" w:sz="4" w:space="0" w:color="auto"/>
              <w:bottom w:val="single" w:sz="4" w:space="0" w:color="auto"/>
            </w:tcBorders>
            <w:shd w:val="clear" w:color="auto" w:fill="FFFFFF"/>
          </w:tcPr>
          <w:p w:rsidR="006D3595" w:rsidRPr="00D87773" w:rsidRDefault="006D3595" w:rsidP="00451C6A">
            <w:pPr>
              <w:framePr w:w="13757" w:h="9821" w:wrap="none" w:vAnchor="page" w:hAnchor="page" w:x="1081" w:y="721"/>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tcPr>
          <w:p w:rsidR="006D3595" w:rsidRPr="00D87773" w:rsidRDefault="00BB4131" w:rsidP="00451C6A">
            <w:pPr>
              <w:pStyle w:val="Bodytext20"/>
              <w:framePr w:w="13757" w:h="9821" w:wrap="none" w:vAnchor="page" w:hAnchor="page" w:x="1081" w:y="721"/>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C) Sustenabilitate servicii educaţionale</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rsidP="00451C6A">
            <w:pPr>
              <w:pStyle w:val="Bodytext20"/>
              <w:framePr w:w="13757" w:h="9821" w:wrap="none" w:vAnchor="page" w:hAnchor="page" w:x="1081" w:y="721"/>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1</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rsidR="006D3595" w:rsidRPr="00D87773" w:rsidRDefault="00BB4131" w:rsidP="00451C6A">
            <w:pPr>
              <w:pStyle w:val="Bodytext20"/>
              <w:framePr w:w="13757" w:h="9821" w:wrap="none" w:vAnchor="page" w:hAnchor="page" w:x="1081" w:y="721"/>
              <w:shd w:val="clear" w:color="auto" w:fill="auto"/>
              <w:spacing w:before="0" w:line="254"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disjunctive în interiorul punctului C</w:t>
            </w:r>
          </w:p>
        </w:tc>
      </w:tr>
    </w:tbl>
    <w:p w:rsidR="006D3595" w:rsidRPr="00D87773" w:rsidRDefault="006D3595">
      <w:pPr>
        <w:rPr>
          <w:rFonts w:ascii="Trebuchet MS" w:hAnsi="Trebuchet MS"/>
          <w:color w:val="222A35" w:themeColor="text2" w:themeShade="80"/>
          <w:sz w:val="20"/>
          <w:szCs w:val="20"/>
        </w:rPr>
        <w:sectPr w:rsidR="006D3595" w:rsidRPr="00D87773" w:rsidSect="003A797A">
          <w:pgSz w:w="15840" w:h="12240" w:orient="landscape"/>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81"/>
        <w:gridCol w:w="9221"/>
        <w:gridCol w:w="1114"/>
        <w:gridCol w:w="2842"/>
      </w:tblGrid>
      <w:tr w:rsidR="00D87773" w:rsidRPr="00D87773">
        <w:trPr>
          <w:trHeight w:hRule="exact" w:val="518"/>
        </w:trPr>
        <w:tc>
          <w:tcPr>
            <w:tcW w:w="581" w:type="dxa"/>
            <w:tcBorders>
              <w:top w:val="single" w:sz="4" w:space="0" w:color="auto"/>
              <w:lef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6D3595" w:rsidRPr="00D87773" w:rsidRDefault="00BB4131" w:rsidP="007E0AB9">
            <w:pPr>
              <w:pStyle w:val="Bodytext20"/>
              <w:framePr w:w="13757" w:h="3816"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măsuri de sustenabilitate a </w:t>
            </w:r>
            <w:r w:rsidR="007E0AB9" w:rsidRPr="00D87773">
              <w:rPr>
                <w:rStyle w:val="Bodytext21"/>
                <w:rFonts w:ascii="Trebuchet MS" w:hAnsi="Trebuchet MS"/>
                <w:color w:val="222A35" w:themeColor="text2" w:themeShade="80"/>
                <w:sz w:val="20"/>
                <w:szCs w:val="20"/>
              </w:rPr>
              <w:t xml:space="preserve"> a acestor tipuri de servicii, </w:t>
            </w:r>
            <w:r w:rsidR="007E0AB9" w:rsidRPr="00D87773">
              <w:rPr>
                <w:rStyle w:val="Bodytext295ptBold0"/>
                <w:rFonts w:ascii="Trebuchet MS" w:hAnsi="Trebuchet MS"/>
                <w:color w:val="222A35" w:themeColor="text2" w:themeShade="80"/>
                <w:sz w:val="20"/>
                <w:szCs w:val="20"/>
              </w:rPr>
              <w:t xml:space="preserve">pentru o perioadă de 6 luni </w:t>
            </w:r>
            <w:r w:rsidR="007E0AB9" w:rsidRPr="00D87773">
              <w:rPr>
                <w:rStyle w:val="Bodytext21"/>
                <w:rFonts w:ascii="Trebuchet MS" w:hAnsi="Trebuchet MS"/>
                <w:color w:val="222A35" w:themeColor="text2" w:themeShade="80"/>
                <w:sz w:val="20"/>
                <w:szCs w:val="20"/>
              </w:rPr>
              <w:t>de la finalizarea implementării proiectului (criteriu de eligibilitate)</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3816" w:wrap="none" w:vAnchor="page" w:hAnchor="page" w:x="995" w:y="1075"/>
              <w:shd w:val="clear" w:color="auto" w:fill="auto"/>
              <w:spacing w:before="0" w:line="190" w:lineRule="exact"/>
              <w:jc w:val="center"/>
              <w:rPr>
                <w:rFonts w:ascii="Trebuchet MS" w:hAnsi="Trebuchet MS"/>
                <w:b/>
                <w:color w:val="222A35" w:themeColor="text2" w:themeShade="80"/>
                <w:sz w:val="20"/>
                <w:szCs w:val="20"/>
              </w:rPr>
            </w:pPr>
            <w:r w:rsidRPr="00D87773">
              <w:rPr>
                <w:rStyle w:val="Bodytext295ptBold0"/>
                <w:rFonts w:ascii="Trebuchet MS" w:hAnsi="Trebuchet MS"/>
                <w:b w:val="0"/>
                <w:color w:val="222A35" w:themeColor="text2" w:themeShade="80"/>
                <w:sz w:val="20"/>
                <w:szCs w:val="20"/>
              </w:rPr>
              <w:t>0</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r>
      <w:tr w:rsidR="00D87773" w:rsidRPr="00D87773">
        <w:trPr>
          <w:trHeight w:hRule="exact" w:val="547"/>
        </w:trPr>
        <w:tc>
          <w:tcPr>
            <w:tcW w:w="581" w:type="dxa"/>
            <w:tcBorders>
              <w:lef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7E0AB9">
            <w:pPr>
              <w:pStyle w:val="Bodytext20"/>
              <w:framePr w:w="13757" w:h="3816"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prevede măsuri de sustenabilitate a acestor tipuri de servicii, </w:t>
            </w:r>
            <w:r w:rsidRPr="00D87773">
              <w:rPr>
                <w:rStyle w:val="Bodytext21"/>
                <w:rFonts w:ascii="Trebuchet MS" w:hAnsi="Trebuchet MS"/>
                <w:b/>
                <w:color w:val="222A35" w:themeColor="text2" w:themeShade="80"/>
                <w:sz w:val="20"/>
                <w:szCs w:val="20"/>
              </w:rPr>
              <w:t xml:space="preserve">pentru o perioadă de </w:t>
            </w:r>
            <w:r w:rsidRPr="00D87773">
              <w:rPr>
                <w:rStyle w:val="Bodytext295ptBold0"/>
                <w:rFonts w:ascii="Trebuchet MS" w:hAnsi="Trebuchet MS"/>
                <w:color w:val="222A35" w:themeColor="text2" w:themeShade="80"/>
                <w:sz w:val="20"/>
                <w:szCs w:val="20"/>
              </w:rPr>
              <w:t xml:space="preserve">peste 6 luni </w:t>
            </w:r>
            <w:r w:rsidRPr="00D87773">
              <w:rPr>
                <w:rStyle w:val="Bodytext21"/>
                <w:rFonts w:ascii="Trebuchet MS" w:hAnsi="Trebuchet MS"/>
                <w:color w:val="222A35" w:themeColor="text2" w:themeShade="80"/>
                <w:sz w:val="20"/>
                <w:szCs w:val="20"/>
              </w:rPr>
              <w:t>de la finalizarea implementării proiectului</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3816" w:wrap="none" w:vAnchor="page" w:hAnchor="page" w:x="995" w:y="1075"/>
              <w:shd w:val="clear" w:color="auto" w:fill="auto"/>
              <w:spacing w:before="0" w:line="190" w:lineRule="exact"/>
              <w:jc w:val="center"/>
              <w:rPr>
                <w:rFonts w:ascii="Trebuchet MS" w:hAnsi="Trebuchet MS"/>
                <w:b/>
                <w:color w:val="222A35" w:themeColor="text2" w:themeShade="80"/>
                <w:sz w:val="20"/>
                <w:szCs w:val="20"/>
              </w:rPr>
            </w:pPr>
            <w:r w:rsidRPr="00D87773">
              <w:rPr>
                <w:rStyle w:val="Bodytext295ptBold0"/>
                <w:rFonts w:ascii="Trebuchet MS" w:hAnsi="Trebuchet MS"/>
                <w:b w:val="0"/>
                <w:color w:val="222A35" w:themeColor="text2" w:themeShade="80"/>
                <w:sz w:val="20"/>
                <w:szCs w:val="20"/>
              </w:rPr>
              <w:t>1</w:t>
            </w:r>
          </w:p>
        </w:tc>
        <w:tc>
          <w:tcPr>
            <w:tcW w:w="2842" w:type="dxa"/>
            <w:tcBorders>
              <w:left w:val="single" w:sz="4" w:space="0" w:color="auto"/>
              <w:righ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r>
      <w:tr w:rsidR="00D87773" w:rsidRPr="00D87773" w:rsidTr="00D87773">
        <w:trPr>
          <w:trHeight w:hRule="exact" w:val="280"/>
        </w:trPr>
        <w:tc>
          <w:tcPr>
            <w:tcW w:w="581" w:type="dxa"/>
            <w:tcBorders>
              <w:left w:val="single" w:sz="4" w:space="0" w:color="auto"/>
            </w:tcBorders>
            <w:shd w:val="clear" w:color="auto" w:fill="FFFFFF"/>
          </w:tcPr>
          <w:p w:rsidR="006D3595" w:rsidRPr="00D87773" w:rsidRDefault="00BB4131">
            <w:pPr>
              <w:pStyle w:val="Bodytext20"/>
              <w:framePr w:w="13757" w:h="3816" w:wrap="none" w:vAnchor="page" w:hAnchor="page" w:x="995" w:y="1075"/>
              <w:shd w:val="clear" w:color="auto" w:fill="auto"/>
              <w:spacing w:before="0" w:line="190" w:lineRule="exact"/>
              <w:ind w:left="160"/>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4.2.</w:t>
            </w:r>
          </w:p>
        </w:tc>
        <w:tc>
          <w:tcPr>
            <w:tcW w:w="9221" w:type="dxa"/>
            <w:tcBorders>
              <w:top w:val="single" w:sz="4" w:space="0" w:color="auto"/>
              <w:left w:val="single" w:sz="4" w:space="0" w:color="auto"/>
            </w:tcBorders>
            <w:shd w:val="clear" w:color="auto" w:fill="FFFFFF"/>
          </w:tcPr>
          <w:p w:rsidR="006D3595" w:rsidRPr="00D87773" w:rsidRDefault="00BB4131">
            <w:pPr>
              <w:pStyle w:val="Bodytext20"/>
              <w:framePr w:w="13757" w:h="3816" w:wrap="none" w:vAnchor="page" w:hAnchor="page" w:x="995" w:y="1075"/>
              <w:shd w:val="clear" w:color="auto" w:fill="auto"/>
              <w:spacing w:before="0" w:line="190" w:lineRule="exact"/>
              <w:jc w:val="left"/>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Sustenabilitate instituţională</w:t>
            </w:r>
          </w:p>
        </w:tc>
        <w:tc>
          <w:tcPr>
            <w:tcW w:w="1114"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3816"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7</w:t>
            </w:r>
          </w:p>
        </w:tc>
        <w:tc>
          <w:tcPr>
            <w:tcW w:w="2842" w:type="dxa"/>
            <w:tcBorders>
              <w:top w:val="single" w:sz="4" w:space="0" w:color="auto"/>
              <w:left w:val="single" w:sz="4" w:space="0" w:color="auto"/>
              <w:right w:val="single" w:sz="4" w:space="0" w:color="auto"/>
            </w:tcBorders>
            <w:shd w:val="clear" w:color="auto" w:fill="FFFFFF"/>
            <w:vAlign w:val="center"/>
          </w:tcPr>
          <w:p w:rsidR="006D3595" w:rsidRPr="00D87773" w:rsidRDefault="00BB4131">
            <w:pPr>
              <w:pStyle w:val="Bodytext20"/>
              <w:framePr w:w="13757" w:h="3816" w:wrap="none" w:vAnchor="page" w:hAnchor="page" w:x="995" w:y="1075"/>
              <w:shd w:val="clear" w:color="auto" w:fill="auto"/>
              <w:spacing w:before="0" w:line="190" w:lineRule="exact"/>
              <w:jc w:val="center"/>
              <w:rPr>
                <w:rFonts w:ascii="Trebuchet MS" w:hAnsi="Trebuchet MS"/>
                <w:color w:val="222A35" w:themeColor="text2" w:themeShade="80"/>
                <w:sz w:val="20"/>
                <w:szCs w:val="20"/>
              </w:rPr>
            </w:pPr>
            <w:r w:rsidRPr="00D87773">
              <w:rPr>
                <w:rStyle w:val="Bodytext295ptBold0"/>
                <w:rFonts w:ascii="Trebuchet MS" w:hAnsi="Trebuchet MS"/>
                <w:color w:val="222A35" w:themeColor="text2" w:themeShade="80"/>
                <w:sz w:val="20"/>
                <w:szCs w:val="20"/>
              </w:rPr>
              <w:t>punctajele sunt cumulative</w:t>
            </w:r>
          </w:p>
        </w:tc>
      </w:tr>
      <w:tr w:rsidR="00D87773" w:rsidRPr="00D87773">
        <w:trPr>
          <w:trHeight w:hRule="exact" w:val="610"/>
        </w:trPr>
        <w:tc>
          <w:tcPr>
            <w:tcW w:w="581" w:type="dxa"/>
            <w:tcBorders>
              <w:top w:val="single" w:sz="4" w:space="0" w:color="auto"/>
              <w:lef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pPr>
              <w:pStyle w:val="Bodytext20"/>
              <w:framePr w:w="13757" w:h="3816"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descrie concret modalităţile de funcţionare a structurilor sprijinite prin proiect </w:t>
            </w:r>
            <w:r w:rsidRPr="00D87773">
              <w:rPr>
                <w:rStyle w:val="Bodytext295ptBold0"/>
                <w:rFonts w:ascii="Trebuchet MS" w:hAnsi="Trebuchet MS"/>
                <w:color w:val="222A35" w:themeColor="text2" w:themeShade="80"/>
                <w:sz w:val="20"/>
                <w:szCs w:val="20"/>
              </w:rPr>
              <w:t xml:space="preserve">în domeniul educaţiei </w:t>
            </w:r>
            <w:r w:rsidRPr="00D87773">
              <w:rPr>
                <w:rStyle w:val="Bodytext21"/>
                <w:rFonts w:ascii="Trebuchet MS" w:hAnsi="Trebuchet MS"/>
                <w:color w:val="222A35" w:themeColor="text2" w:themeShade="80"/>
                <w:sz w:val="20"/>
                <w:szCs w:val="20"/>
              </w:rPr>
              <w:t>după finalizarea finanţării nerambursabile</w:t>
            </w:r>
          </w:p>
        </w:tc>
        <w:tc>
          <w:tcPr>
            <w:tcW w:w="1114" w:type="dxa"/>
            <w:tcBorders>
              <w:top w:val="single" w:sz="4" w:space="0" w:color="auto"/>
              <w:left w:val="single" w:sz="4" w:space="0" w:color="auto"/>
            </w:tcBorders>
            <w:shd w:val="clear" w:color="auto" w:fill="FFFFFF"/>
            <w:vAlign w:val="center"/>
          </w:tcPr>
          <w:p w:rsidR="006D3595" w:rsidRPr="00D87773" w:rsidRDefault="00451C6A">
            <w:pPr>
              <w:pStyle w:val="Bodytext20"/>
              <w:framePr w:w="13757" w:h="3816"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r>
      <w:tr w:rsidR="00D87773" w:rsidRPr="00D87773">
        <w:trPr>
          <w:trHeight w:hRule="exact" w:val="600"/>
        </w:trPr>
        <w:tc>
          <w:tcPr>
            <w:tcW w:w="581" w:type="dxa"/>
            <w:tcBorders>
              <w:lef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center"/>
          </w:tcPr>
          <w:p w:rsidR="006D3595" w:rsidRPr="00D87773" w:rsidRDefault="00BB4131" w:rsidP="007E0AB9">
            <w:pPr>
              <w:pStyle w:val="Bodytext20"/>
              <w:framePr w:w="13757" w:h="3816"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descrie concret modalităţile de funcţionare a structurilor sprijinite prin proiect </w:t>
            </w:r>
            <w:r w:rsidR="007E0AB9" w:rsidRPr="00D87773">
              <w:rPr>
                <w:rStyle w:val="Bodytext295ptBold0"/>
                <w:rFonts w:ascii="Trebuchet MS" w:hAnsi="Trebuchet MS"/>
                <w:color w:val="222A35" w:themeColor="text2" w:themeShade="80"/>
                <w:sz w:val="20"/>
                <w:szCs w:val="20"/>
              </w:rPr>
              <w:t>în</w:t>
            </w:r>
            <w:r w:rsidRPr="00D87773">
              <w:rPr>
                <w:rStyle w:val="Bodytext295ptBold0"/>
                <w:rFonts w:ascii="Trebuchet MS" w:hAnsi="Trebuchet MS"/>
                <w:color w:val="222A35" w:themeColor="text2" w:themeShade="80"/>
                <w:sz w:val="20"/>
                <w:szCs w:val="20"/>
              </w:rPr>
              <w:t xml:space="preserve"> domeniul ocupării forţei de muncă </w:t>
            </w:r>
            <w:r w:rsidRPr="00D87773">
              <w:rPr>
                <w:rStyle w:val="Bodytext21"/>
                <w:rFonts w:ascii="Trebuchet MS" w:hAnsi="Trebuchet MS"/>
                <w:color w:val="222A35" w:themeColor="text2" w:themeShade="80"/>
                <w:sz w:val="20"/>
                <w:szCs w:val="20"/>
              </w:rPr>
              <w:t>după finalizarea finanţării nerambursabile</w:t>
            </w:r>
          </w:p>
        </w:tc>
        <w:tc>
          <w:tcPr>
            <w:tcW w:w="1114" w:type="dxa"/>
            <w:tcBorders>
              <w:top w:val="single" w:sz="4" w:space="0" w:color="auto"/>
              <w:left w:val="single" w:sz="4" w:space="0" w:color="auto"/>
            </w:tcBorders>
            <w:shd w:val="clear" w:color="auto" w:fill="FFFFFF"/>
            <w:vAlign w:val="center"/>
          </w:tcPr>
          <w:p w:rsidR="006D3595" w:rsidRPr="00D87773" w:rsidRDefault="00451C6A">
            <w:pPr>
              <w:pStyle w:val="Bodytext20"/>
              <w:framePr w:w="13757" w:h="3816"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r>
      <w:tr w:rsidR="00D87773" w:rsidRPr="00D87773">
        <w:trPr>
          <w:trHeight w:hRule="exact" w:val="533"/>
        </w:trPr>
        <w:tc>
          <w:tcPr>
            <w:tcW w:w="581" w:type="dxa"/>
            <w:tcBorders>
              <w:lef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tcBorders>
            <w:shd w:val="clear" w:color="auto" w:fill="FFFFFF"/>
            <w:vAlign w:val="bottom"/>
          </w:tcPr>
          <w:p w:rsidR="006D3595" w:rsidRPr="00D87773" w:rsidRDefault="00BB4131">
            <w:pPr>
              <w:pStyle w:val="Bodytext20"/>
              <w:framePr w:w="13757" w:h="3816"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descrie concret modalităţile de funcţionare a structurilor sprijinite prin proiect </w:t>
            </w:r>
            <w:r w:rsidRPr="00D87773">
              <w:rPr>
                <w:rStyle w:val="Bodytext295ptBold0"/>
                <w:rFonts w:ascii="Trebuchet MS" w:hAnsi="Trebuchet MS"/>
                <w:color w:val="222A35" w:themeColor="text2" w:themeShade="80"/>
                <w:sz w:val="20"/>
                <w:szCs w:val="20"/>
              </w:rPr>
              <w:t xml:space="preserve">în domeniul dezvoltării/ furnizării de servicii (sociale/ medicale/ medico-sociale) </w:t>
            </w:r>
            <w:r w:rsidRPr="00D87773">
              <w:rPr>
                <w:rStyle w:val="Bodytext21"/>
                <w:rFonts w:ascii="Trebuchet MS" w:hAnsi="Trebuchet MS"/>
                <w:color w:val="222A35" w:themeColor="text2" w:themeShade="80"/>
                <w:sz w:val="20"/>
                <w:szCs w:val="20"/>
              </w:rPr>
              <w:t>după finalizarea finanţării nerambursabile</w:t>
            </w:r>
          </w:p>
        </w:tc>
        <w:tc>
          <w:tcPr>
            <w:tcW w:w="1114" w:type="dxa"/>
            <w:tcBorders>
              <w:top w:val="single" w:sz="4" w:space="0" w:color="auto"/>
              <w:left w:val="single" w:sz="4" w:space="0" w:color="auto"/>
            </w:tcBorders>
            <w:shd w:val="clear" w:color="auto" w:fill="FFFFFF"/>
            <w:vAlign w:val="center"/>
          </w:tcPr>
          <w:p w:rsidR="006D3595" w:rsidRPr="00D87773" w:rsidRDefault="00451C6A">
            <w:pPr>
              <w:pStyle w:val="Bodytext20"/>
              <w:framePr w:w="13757" w:h="3816"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righ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r>
      <w:tr w:rsidR="00D87773" w:rsidRPr="00D87773" w:rsidTr="00451C6A">
        <w:trPr>
          <w:trHeight w:hRule="exact" w:val="538"/>
        </w:trPr>
        <w:tc>
          <w:tcPr>
            <w:tcW w:w="581" w:type="dxa"/>
            <w:tcBorders>
              <w:lef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vAlign w:val="bottom"/>
          </w:tcPr>
          <w:p w:rsidR="006D3595" w:rsidRPr="00D87773" w:rsidRDefault="00BB4131">
            <w:pPr>
              <w:pStyle w:val="Bodytext20"/>
              <w:framePr w:w="13757" w:h="3816" w:wrap="none" w:vAnchor="page" w:hAnchor="page" w:x="995" w:y="1075"/>
              <w:shd w:val="clear" w:color="auto" w:fill="auto"/>
              <w:spacing w:before="0" w:line="254" w:lineRule="exact"/>
              <w:jc w:val="left"/>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 xml:space="preserve">Proiectul descrie concret modalităţile de funcţionare a structurilor sprijinite prin proiect </w:t>
            </w:r>
            <w:r w:rsidRPr="00D87773">
              <w:rPr>
                <w:rStyle w:val="Bodytext295ptBold0"/>
                <w:rFonts w:ascii="Trebuchet MS" w:hAnsi="Trebuchet MS"/>
                <w:color w:val="222A35" w:themeColor="text2" w:themeShade="80"/>
                <w:sz w:val="20"/>
                <w:szCs w:val="20"/>
              </w:rPr>
              <w:t>în domeniul îmbunătăţirii condiţiilor de locui</w:t>
            </w:r>
            <w:r w:rsidRPr="00D87773">
              <w:rPr>
                <w:rStyle w:val="Bodytext21"/>
                <w:rFonts w:ascii="Trebuchet MS" w:hAnsi="Trebuchet MS"/>
                <w:color w:val="222A35" w:themeColor="text2" w:themeShade="80"/>
                <w:sz w:val="20"/>
                <w:szCs w:val="20"/>
              </w:rPr>
              <w:t>t după finalizarea finanţării nerambursabile</w:t>
            </w:r>
          </w:p>
        </w:tc>
        <w:tc>
          <w:tcPr>
            <w:tcW w:w="1114" w:type="dxa"/>
            <w:tcBorders>
              <w:top w:val="single" w:sz="4" w:space="0" w:color="auto"/>
              <w:left w:val="single" w:sz="4" w:space="0" w:color="auto"/>
              <w:bottom w:val="single" w:sz="4" w:space="0" w:color="auto"/>
            </w:tcBorders>
            <w:shd w:val="clear" w:color="auto" w:fill="FFFFFF"/>
            <w:vAlign w:val="center"/>
          </w:tcPr>
          <w:p w:rsidR="006D3595" w:rsidRPr="00D87773" w:rsidRDefault="00BB4131">
            <w:pPr>
              <w:pStyle w:val="Bodytext20"/>
              <w:framePr w:w="13757" w:h="3816" w:wrap="none" w:vAnchor="page" w:hAnchor="page" w:x="995" w:y="1075"/>
              <w:shd w:val="clear" w:color="auto" w:fill="auto"/>
              <w:spacing w:before="0" w:line="180" w:lineRule="exact"/>
              <w:jc w:val="center"/>
              <w:rPr>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rsidR="006D3595" w:rsidRPr="00D87773" w:rsidRDefault="006D3595">
            <w:pPr>
              <w:framePr w:w="13757" w:h="3816" w:wrap="none" w:vAnchor="page" w:hAnchor="page" w:x="995" w:y="1075"/>
              <w:rPr>
                <w:rFonts w:ascii="Trebuchet MS" w:hAnsi="Trebuchet MS"/>
                <w:color w:val="222A35" w:themeColor="text2" w:themeShade="80"/>
                <w:sz w:val="20"/>
                <w:szCs w:val="20"/>
              </w:rPr>
            </w:pPr>
          </w:p>
        </w:tc>
      </w:tr>
      <w:tr w:rsidR="00D87773" w:rsidRPr="00D87773" w:rsidTr="00BE308A">
        <w:trPr>
          <w:trHeight w:hRule="exact" w:val="740"/>
        </w:trPr>
        <w:tc>
          <w:tcPr>
            <w:tcW w:w="581" w:type="dxa"/>
            <w:tcBorders>
              <w:left w:val="single" w:sz="4" w:space="0" w:color="auto"/>
            </w:tcBorders>
            <w:shd w:val="clear" w:color="auto" w:fill="FFFFFF"/>
          </w:tcPr>
          <w:p w:rsidR="00451C6A" w:rsidRPr="00D87773" w:rsidRDefault="00451C6A">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vAlign w:val="bottom"/>
          </w:tcPr>
          <w:p w:rsidR="00BE308A" w:rsidRPr="00D87773" w:rsidRDefault="00BE308A" w:rsidP="00BE308A">
            <w:pPr>
              <w:framePr w:w="13757" w:h="3816" w:wrap="none" w:vAnchor="page" w:hAnchor="page" w:x="995" w:y="1075"/>
              <w:rPr>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 xml:space="preserve">Proiectul descrie concret complementaritatea /integrarea  cu alte proiecte/ interventii   din cadrul  POCU sau alte programe operationale, conform  precizarilor  in acest sens  din SIDDDD si fisa generala  a proiectului , transmisa in vederea obtinerii avizului de conformitate cu SIDDDD </w:t>
            </w:r>
            <w:r w:rsidR="00993528" w:rsidRPr="00D87773">
              <w:rPr>
                <w:rFonts w:ascii="Trebuchet MS" w:hAnsi="Trebuchet MS"/>
                <w:color w:val="222A35" w:themeColor="text2" w:themeShade="80"/>
                <w:sz w:val="20"/>
                <w:szCs w:val="20"/>
              </w:rPr>
              <w:t xml:space="preserve">, in scopul asigurarii sustenabilitatii rezultatelor proiectului </w:t>
            </w:r>
          </w:p>
          <w:p w:rsidR="00451C6A" w:rsidRPr="00D87773" w:rsidRDefault="00451C6A">
            <w:pPr>
              <w:pStyle w:val="Bodytext20"/>
              <w:framePr w:w="13757" w:h="3816"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p>
        </w:tc>
        <w:tc>
          <w:tcPr>
            <w:tcW w:w="1114" w:type="dxa"/>
            <w:tcBorders>
              <w:top w:val="single" w:sz="4" w:space="0" w:color="auto"/>
              <w:left w:val="single" w:sz="4" w:space="0" w:color="auto"/>
              <w:bottom w:val="single" w:sz="4" w:space="0" w:color="auto"/>
            </w:tcBorders>
            <w:shd w:val="clear" w:color="auto" w:fill="FFFFFF"/>
            <w:vAlign w:val="center"/>
          </w:tcPr>
          <w:p w:rsidR="00451C6A" w:rsidRPr="00D87773" w:rsidRDefault="00BE308A">
            <w:pPr>
              <w:pStyle w:val="Bodytext20"/>
              <w:framePr w:w="13757" w:h="3816"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2</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rsidR="00451C6A" w:rsidRPr="00D87773" w:rsidRDefault="00451C6A">
            <w:pPr>
              <w:framePr w:w="13757" w:h="3816" w:wrap="none" w:vAnchor="page" w:hAnchor="page" w:x="995" w:y="1075"/>
              <w:rPr>
                <w:rFonts w:ascii="Trebuchet MS" w:hAnsi="Trebuchet MS"/>
                <w:color w:val="222A35" w:themeColor="text2" w:themeShade="80"/>
                <w:sz w:val="20"/>
                <w:szCs w:val="20"/>
              </w:rPr>
            </w:pPr>
            <w:bookmarkStart w:id="0" w:name="_GoBack"/>
            <w:bookmarkEnd w:id="0"/>
          </w:p>
        </w:tc>
      </w:tr>
      <w:tr w:rsidR="00D87773" w:rsidRPr="00D87773" w:rsidTr="00D87773">
        <w:trPr>
          <w:trHeight w:hRule="exact" w:val="910"/>
        </w:trPr>
        <w:tc>
          <w:tcPr>
            <w:tcW w:w="581" w:type="dxa"/>
            <w:tcBorders>
              <w:left w:val="single" w:sz="4" w:space="0" w:color="auto"/>
              <w:bottom w:val="single" w:sz="4" w:space="0" w:color="auto"/>
            </w:tcBorders>
            <w:shd w:val="clear" w:color="auto" w:fill="FFFFFF"/>
          </w:tcPr>
          <w:p w:rsidR="00FA4643" w:rsidRPr="00D87773" w:rsidRDefault="00FA4643">
            <w:pPr>
              <w:framePr w:w="13757" w:h="3816" w:wrap="none" w:vAnchor="page" w:hAnchor="page" w:x="995" w:y="1075"/>
              <w:rPr>
                <w:rFonts w:ascii="Trebuchet MS" w:hAnsi="Trebuchet MS"/>
                <w:color w:val="222A35" w:themeColor="text2" w:themeShade="80"/>
                <w:sz w:val="20"/>
                <w:szCs w:val="20"/>
              </w:rPr>
            </w:pPr>
          </w:p>
        </w:tc>
        <w:tc>
          <w:tcPr>
            <w:tcW w:w="9221" w:type="dxa"/>
            <w:tcBorders>
              <w:top w:val="single" w:sz="4" w:space="0" w:color="auto"/>
              <w:left w:val="single" w:sz="4" w:space="0" w:color="auto"/>
              <w:bottom w:val="single" w:sz="4" w:space="0" w:color="auto"/>
            </w:tcBorders>
            <w:shd w:val="clear" w:color="auto" w:fill="FFFFFF"/>
            <w:vAlign w:val="bottom"/>
          </w:tcPr>
          <w:p w:rsidR="00FA4643" w:rsidRPr="00D87773" w:rsidRDefault="0011028C" w:rsidP="0011028C">
            <w:pPr>
              <w:pStyle w:val="Bodytext20"/>
              <w:framePr w:w="13757" w:h="3816" w:wrap="none" w:vAnchor="page" w:hAnchor="page" w:x="995" w:y="1075"/>
              <w:shd w:val="clear" w:color="auto" w:fill="auto"/>
              <w:spacing w:before="0" w:line="254" w:lineRule="exact"/>
              <w:jc w:val="left"/>
              <w:rPr>
                <w:rStyle w:val="Bodytext21"/>
                <w:rFonts w:ascii="Trebuchet MS" w:hAnsi="Trebuchet MS"/>
                <w:color w:val="222A35" w:themeColor="text2" w:themeShade="80"/>
                <w:sz w:val="20"/>
                <w:szCs w:val="20"/>
              </w:rPr>
            </w:pPr>
            <w:r w:rsidRPr="00D87773">
              <w:rPr>
                <w:rFonts w:ascii="Trebuchet MS" w:hAnsi="Trebuchet MS"/>
                <w:color w:val="222A35" w:themeColor="text2" w:themeShade="80"/>
                <w:sz w:val="20"/>
                <w:szCs w:val="20"/>
              </w:rPr>
              <w:t xml:space="preserve">Este </w:t>
            </w:r>
            <w:r w:rsidR="00BE308A" w:rsidRPr="00D87773">
              <w:rPr>
                <w:rFonts w:ascii="Trebuchet MS" w:hAnsi="Trebuchet MS"/>
                <w:color w:val="222A35" w:themeColor="text2" w:themeShade="80"/>
                <w:sz w:val="20"/>
                <w:szCs w:val="20"/>
              </w:rPr>
              <w:t xml:space="preserve"> descri</w:t>
            </w:r>
            <w:r w:rsidRPr="00D87773">
              <w:rPr>
                <w:rFonts w:ascii="Trebuchet MS" w:hAnsi="Trebuchet MS"/>
                <w:color w:val="222A35" w:themeColor="text2" w:themeShade="80"/>
                <w:sz w:val="20"/>
                <w:szCs w:val="20"/>
              </w:rPr>
              <w:t>s</w:t>
            </w:r>
            <w:r w:rsidR="00BE308A" w:rsidRPr="00D87773">
              <w:rPr>
                <w:rFonts w:ascii="Trebuchet MS" w:hAnsi="Trebuchet MS"/>
                <w:color w:val="222A35" w:themeColor="text2" w:themeShade="80"/>
                <w:sz w:val="20"/>
                <w:szCs w:val="20"/>
              </w:rPr>
              <w:t xml:space="preserve"> concret</w:t>
            </w:r>
            <w:r w:rsidRPr="00D87773">
              <w:rPr>
                <w:rFonts w:ascii="Trebuchet MS" w:hAnsi="Trebuchet MS"/>
                <w:color w:val="222A35" w:themeColor="text2" w:themeShade="80"/>
                <w:sz w:val="20"/>
                <w:szCs w:val="20"/>
              </w:rPr>
              <w:t xml:space="preserve"> impactul pe care il va avea  implementarea  proiectului ,  dupa finalizare , asupra dezvoltarii economice durabile si a incluziunii sociale  in comunitatea marginalizata  in care s-au derulat activitatile proiectului </w:t>
            </w:r>
          </w:p>
        </w:tc>
        <w:tc>
          <w:tcPr>
            <w:tcW w:w="1114" w:type="dxa"/>
            <w:tcBorders>
              <w:top w:val="single" w:sz="4" w:space="0" w:color="auto"/>
              <w:left w:val="single" w:sz="4" w:space="0" w:color="auto"/>
              <w:bottom w:val="single" w:sz="4" w:space="0" w:color="auto"/>
            </w:tcBorders>
            <w:shd w:val="clear" w:color="auto" w:fill="FFFFFF"/>
            <w:vAlign w:val="center"/>
          </w:tcPr>
          <w:p w:rsidR="00FA4643" w:rsidRPr="00D87773" w:rsidRDefault="00BE308A">
            <w:pPr>
              <w:pStyle w:val="Bodytext20"/>
              <w:framePr w:w="13757" w:h="3816" w:wrap="none" w:vAnchor="page" w:hAnchor="page" w:x="995" w:y="1075"/>
              <w:shd w:val="clear" w:color="auto" w:fill="auto"/>
              <w:spacing w:before="0" w:line="180" w:lineRule="exact"/>
              <w:jc w:val="center"/>
              <w:rPr>
                <w:rStyle w:val="Bodytext21"/>
                <w:rFonts w:ascii="Trebuchet MS" w:hAnsi="Trebuchet MS"/>
                <w:color w:val="222A35" w:themeColor="text2" w:themeShade="80"/>
                <w:sz w:val="20"/>
                <w:szCs w:val="20"/>
              </w:rPr>
            </w:pPr>
            <w:r w:rsidRPr="00D87773">
              <w:rPr>
                <w:rStyle w:val="Bodytext21"/>
                <w:rFonts w:ascii="Trebuchet MS" w:hAnsi="Trebuchet MS"/>
                <w:color w:val="222A35" w:themeColor="text2" w:themeShade="80"/>
                <w:sz w:val="20"/>
                <w:szCs w:val="20"/>
              </w:rPr>
              <w:t>1</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rsidR="00FA4643" w:rsidRPr="00D87773" w:rsidRDefault="00FA4643">
            <w:pPr>
              <w:framePr w:w="13757" w:h="3816" w:wrap="none" w:vAnchor="page" w:hAnchor="page" w:x="995" w:y="1075"/>
              <w:rPr>
                <w:rFonts w:ascii="Trebuchet MS" w:hAnsi="Trebuchet MS"/>
                <w:color w:val="222A35" w:themeColor="text2" w:themeShade="80"/>
                <w:sz w:val="20"/>
                <w:szCs w:val="20"/>
              </w:rPr>
            </w:pPr>
          </w:p>
        </w:tc>
      </w:tr>
    </w:tbl>
    <w:p w:rsidR="006D3595" w:rsidRPr="00D87773" w:rsidRDefault="006D3595">
      <w:pPr>
        <w:rPr>
          <w:rFonts w:ascii="Trebuchet MS" w:hAnsi="Trebuchet MS"/>
          <w:color w:val="222A35" w:themeColor="text2" w:themeShade="80"/>
          <w:sz w:val="20"/>
          <w:szCs w:val="20"/>
        </w:rPr>
      </w:pPr>
    </w:p>
    <w:p w:rsidR="00451C6A" w:rsidRPr="00D87773" w:rsidRDefault="00451C6A">
      <w:pPr>
        <w:rPr>
          <w:rFonts w:ascii="Trebuchet MS" w:hAnsi="Trebuchet MS"/>
          <w:color w:val="222A35" w:themeColor="text2" w:themeShade="80"/>
          <w:sz w:val="20"/>
          <w:szCs w:val="20"/>
        </w:rPr>
      </w:pPr>
    </w:p>
    <w:p w:rsidR="00451C6A" w:rsidRPr="00D87773" w:rsidRDefault="00451C6A">
      <w:pPr>
        <w:rPr>
          <w:rFonts w:ascii="Trebuchet MS" w:hAnsi="Trebuchet MS"/>
          <w:color w:val="222A35" w:themeColor="text2" w:themeShade="80"/>
          <w:sz w:val="20"/>
          <w:szCs w:val="20"/>
        </w:rPr>
        <w:sectPr w:rsidR="00451C6A" w:rsidRPr="00D87773" w:rsidSect="003A797A">
          <w:pgSz w:w="15840" w:h="12240" w:orient="landscape"/>
          <w:pgMar w:top="360" w:right="360" w:bottom="360" w:left="360" w:header="0" w:footer="3" w:gutter="0"/>
          <w:cols w:space="720"/>
          <w:noEndnote/>
          <w:docGrid w:linePitch="360"/>
        </w:sectPr>
      </w:pPr>
    </w:p>
    <w:p w:rsidR="006D3595" w:rsidRPr="00D87773" w:rsidRDefault="00BB4131">
      <w:pPr>
        <w:pStyle w:val="Bodytext30"/>
        <w:framePr w:w="13171" w:h="1557" w:hRule="exact" w:wrap="none" w:vAnchor="page" w:hAnchor="page" w:x="1028" w:y="1101"/>
        <w:pBdr>
          <w:top w:val="single" w:sz="4" w:space="1" w:color="auto"/>
          <w:left w:val="single" w:sz="4" w:space="4" w:color="auto"/>
          <w:bottom w:val="single" w:sz="4" w:space="1" w:color="auto"/>
          <w:right w:val="single" w:sz="4" w:space="4" w:color="auto"/>
        </w:pBdr>
        <w:shd w:val="clear" w:color="auto" w:fill="auto"/>
        <w:spacing w:after="0" w:line="190" w:lineRule="exact"/>
        <w:rPr>
          <w:rFonts w:ascii="Trebuchet MS" w:hAnsi="Trebuchet MS"/>
          <w:color w:val="222A35" w:themeColor="text2" w:themeShade="80"/>
          <w:sz w:val="20"/>
          <w:szCs w:val="20"/>
        </w:rPr>
      </w:pPr>
      <w:r w:rsidRPr="00D87773">
        <w:rPr>
          <w:rStyle w:val="Bodytext31"/>
          <w:rFonts w:ascii="Trebuchet MS" w:hAnsi="Trebuchet MS"/>
          <w:b/>
          <w:bCs/>
          <w:color w:val="222A35" w:themeColor="text2" w:themeShade="80"/>
          <w:sz w:val="20"/>
          <w:szCs w:val="20"/>
        </w:rPr>
        <w:lastRenderedPageBreak/>
        <w:t>Observaţii</w:t>
      </w:r>
    </w:p>
    <w:p w:rsidR="006D3595" w:rsidRPr="00D87773" w:rsidRDefault="00BB4131">
      <w:pPr>
        <w:pStyle w:val="Bodytext20"/>
        <w:framePr w:w="13171" w:h="1557" w:hRule="exact" w:wrap="none" w:vAnchor="page" w:hAnchor="page" w:x="1028" w:y="1101"/>
        <w:pBdr>
          <w:top w:val="single" w:sz="4" w:space="1" w:color="auto"/>
          <w:left w:val="single" w:sz="4" w:space="4" w:color="auto"/>
          <w:bottom w:val="single" w:sz="4" w:space="1" w:color="auto"/>
          <w:right w:val="single" w:sz="4" w:space="4" w:color="auto"/>
        </w:pBdr>
        <w:shd w:val="clear" w:color="auto" w:fill="auto"/>
        <w:spacing w:before="0"/>
        <w:rPr>
          <w:rFonts w:ascii="Trebuchet MS" w:hAnsi="Trebuchet MS"/>
          <w:color w:val="222A35" w:themeColor="text2" w:themeShade="80"/>
          <w:sz w:val="20"/>
          <w:szCs w:val="20"/>
        </w:rPr>
      </w:pPr>
      <w:r w:rsidRPr="00D87773">
        <w:rPr>
          <w:rStyle w:val="Bodytext26"/>
          <w:rFonts w:ascii="Trebuchet MS" w:hAnsi="Trebuchet MS"/>
          <w:color w:val="222A35" w:themeColor="text2" w:themeShade="80"/>
          <w:sz w:val="20"/>
          <w:szCs w:val="20"/>
        </w:rPr>
        <w:t>Notarea cu 0 a unui subcriteriu NU conduce la respingerea proiectului, procesul de evaluare şi selecţie continuându-se, în funcţie de punctajul final obţinut de proiect. Punctajul final reprezintă suma punctajelor obţinute la toate cele 4 criterii.</w:t>
      </w:r>
    </w:p>
    <w:p w:rsidR="006D3595" w:rsidRPr="00D87773" w:rsidRDefault="00BB4131">
      <w:pPr>
        <w:pStyle w:val="Bodytext20"/>
        <w:framePr w:w="13171" w:h="1557" w:hRule="exact" w:wrap="none" w:vAnchor="page" w:hAnchor="page" w:x="1028" w:y="1101"/>
        <w:pBdr>
          <w:top w:val="single" w:sz="4" w:space="1" w:color="auto"/>
          <w:left w:val="single" w:sz="4" w:space="4" w:color="auto"/>
          <w:bottom w:val="single" w:sz="4" w:space="1" w:color="auto"/>
          <w:right w:val="single" w:sz="4" w:space="4" w:color="auto"/>
        </w:pBdr>
        <w:shd w:val="clear" w:color="auto" w:fill="auto"/>
        <w:spacing w:before="0" w:line="254" w:lineRule="exact"/>
        <w:rPr>
          <w:rFonts w:ascii="Trebuchet MS" w:hAnsi="Trebuchet MS"/>
          <w:color w:val="222A35" w:themeColor="text2" w:themeShade="80"/>
          <w:sz w:val="20"/>
          <w:szCs w:val="20"/>
        </w:rPr>
      </w:pPr>
      <w:r w:rsidRPr="00D87773">
        <w:rPr>
          <w:rStyle w:val="Bodytext26"/>
          <w:rFonts w:ascii="Trebuchet MS" w:hAnsi="Trebuchet MS"/>
          <w:color w:val="222A35" w:themeColor="text2" w:themeShade="80"/>
          <w:sz w:val="20"/>
          <w:szCs w:val="20"/>
        </w:rPr>
        <w:t>Un proiect va fi selectat pentru finanţare numai dacă va cumula în urma evaluării un punctaj minim de 70 de puncte, precum si punctajul minim pe fiecare dintre cele 4 criterii.</w:t>
      </w:r>
    </w:p>
    <w:p w:rsidR="006D3595" w:rsidRPr="00D87773" w:rsidRDefault="006D3595">
      <w:pPr>
        <w:rPr>
          <w:rFonts w:ascii="Trebuchet MS" w:hAnsi="Trebuchet MS"/>
          <w:color w:val="222A35" w:themeColor="text2" w:themeShade="80"/>
          <w:sz w:val="20"/>
          <w:szCs w:val="20"/>
        </w:rPr>
      </w:pPr>
    </w:p>
    <w:sectPr w:rsidR="006D3595" w:rsidRPr="00D87773" w:rsidSect="003A797A">
      <w:pgSz w:w="15840" w:h="12240" w:orient="landscape"/>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379" w:rsidRDefault="00A63379">
      <w:r>
        <w:separator/>
      </w:r>
    </w:p>
  </w:endnote>
  <w:endnote w:type="continuationSeparator" w:id="0">
    <w:p w:rsidR="00A63379" w:rsidRDefault="00A6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379" w:rsidRDefault="00A63379"/>
  </w:footnote>
  <w:footnote w:type="continuationSeparator" w:id="0">
    <w:p w:rsidR="00A63379" w:rsidRDefault="00A6337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multilevel"/>
    <w:tmpl w:val="0000001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17C22BA5"/>
    <w:multiLevelType w:val="multilevel"/>
    <w:tmpl w:val="19B6C4B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9548A5"/>
    <w:multiLevelType w:val="multilevel"/>
    <w:tmpl w:val="399548A5"/>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6D3595"/>
    <w:rsid w:val="00080A13"/>
    <w:rsid w:val="0009018E"/>
    <w:rsid w:val="000D1727"/>
    <w:rsid w:val="000F3DCC"/>
    <w:rsid w:val="0011028C"/>
    <w:rsid w:val="00110C4E"/>
    <w:rsid w:val="00122BCF"/>
    <w:rsid w:val="00160552"/>
    <w:rsid w:val="001621A5"/>
    <w:rsid w:val="00185E66"/>
    <w:rsid w:val="001C4866"/>
    <w:rsid w:val="001D70DE"/>
    <w:rsid w:val="001E528C"/>
    <w:rsid w:val="00210061"/>
    <w:rsid w:val="00251345"/>
    <w:rsid w:val="00276C2D"/>
    <w:rsid w:val="00291C44"/>
    <w:rsid w:val="002A7FC4"/>
    <w:rsid w:val="002B0CC4"/>
    <w:rsid w:val="002E45FC"/>
    <w:rsid w:val="00331D8F"/>
    <w:rsid w:val="003328A1"/>
    <w:rsid w:val="00342E8C"/>
    <w:rsid w:val="00391545"/>
    <w:rsid w:val="003A797A"/>
    <w:rsid w:val="003C2540"/>
    <w:rsid w:val="003E5DD8"/>
    <w:rsid w:val="00427A13"/>
    <w:rsid w:val="00451C6A"/>
    <w:rsid w:val="00465376"/>
    <w:rsid w:val="0049285F"/>
    <w:rsid w:val="004A286D"/>
    <w:rsid w:val="00551CD7"/>
    <w:rsid w:val="00557E62"/>
    <w:rsid w:val="005672E2"/>
    <w:rsid w:val="00585159"/>
    <w:rsid w:val="005B4D24"/>
    <w:rsid w:val="005D13B4"/>
    <w:rsid w:val="005F04DA"/>
    <w:rsid w:val="006127B8"/>
    <w:rsid w:val="00623472"/>
    <w:rsid w:val="00637B3B"/>
    <w:rsid w:val="00664B2D"/>
    <w:rsid w:val="006750BE"/>
    <w:rsid w:val="00690E1B"/>
    <w:rsid w:val="006D2A88"/>
    <w:rsid w:val="006D3595"/>
    <w:rsid w:val="006F37A7"/>
    <w:rsid w:val="00723C23"/>
    <w:rsid w:val="00780010"/>
    <w:rsid w:val="007838EB"/>
    <w:rsid w:val="007E0AB9"/>
    <w:rsid w:val="00942842"/>
    <w:rsid w:val="00963BC7"/>
    <w:rsid w:val="00993528"/>
    <w:rsid w:val="00997BB8"/>
    <w:rsid w:val="009C7036"/>
    <w:rsid w:val="00A63379"/>
    <w:rsid w:val="00AB41D4"/>
    <w:rsid w:val="00AC03D0"/>
    <w:rsid w:val="00B227AA"/>
    <w:rsid w:val="00B90729"/>
    <w:rsid w:val="00B91181"/>
    <w:rsid w:val="00BB4131"/>
    <w:rsid w:val="00BE308A"/>
    <w:rsid w:val="00C04FED"/>
    <w:rsid w:val="00C366B4"/>
    <w:rsid w:val="00C45FAB"/>
    <w:rsid w:val="00CB0029"/>
    <w:rsid w:val="00CF1760"/>
    <w:rsid w:val="00D71F30"/>
    <w:rsid w:val="00D87773"/>
    <w:rsid w:val="00D96777"/>
    <w:rsid w:val="00DA028B"/>
    <w:rsid w:val="00E147A6"/>
    <w:rsid w:val="00E172F6"/>
    <w:rsid w:val="00E33B0C"/>
    <w:rsid w:val="00EB26E0"/>
    <w:rsid w:val="00F67436"/>
    <w:rsid w:val="00F84F99"/>
    <w:rsid w:val="00F853BF"/>
    <w:rsid w:val="00F8723B"/>
    <w:rsid w:val="00FA4643"/>
    <w:rsid w:val="00FA6508"/>
    <w:rsid w:val="00FB1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46AC4C-E711-4F47-981A-E5D531AF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o-RO" w:eastAsia="ro-RO" w:bidi="ro-RO"/>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E528C"/>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rsid w:val="001E528C"/>
    <w:rPr>
      <w:color w:val="0066CC"/>
      <w:u w:val="single"/>
    </w:rPr>
  </w:style>
  <w:style w:type="character" w:customStyle="1" w:styleId="Bodytext2">
    <w:name w:val="Body text (2)_"/>
    <w:basedOn w:val="Fontdeparagrafimplicit"/>
    <w:link w:val="Bodytext20"/>
    <w:rsid w:val="001E528C"/>
    <w:rPr>
      <w:rFonts w:ascii="Calibri" w:eastAsia="Calibri" w:hAnsi="Calibri" w:cs="Calibri"/>
      <w:b w:val="0"/>
      <w:bCs w:val="0"/>
      <w:i w:val="0"/>
      <w:iCs w:val="0"/>
      <w:smallCaps w:val="0"/>
      <w:strike w:val="0"/>
      <w:sz w:val="18"/>
      <w:szCs w:val="18"/>
      <w:u w:val="none"/>
    </w:rPr>
  </w:style>
  <w:style w:type="character" w:customStyle="1" w:styleId="Bodytext295ptBold">
    <w:name w:val="Body text (2) + 9;5 pt;Bold"/>
    <w:basedOn w:val="Bodytext2"/>
    <w:rsid w:val="001E528C"/>
    <w:rPr>
      <w:rFonts w:ascii="Calibri" w:eastAsia="Calibri" w:hAnsi="Calibri" w:cs="Calibri"/>
      <w:b/>
      <w:bCs/>
      <w:i w:val="0"/>
      <w:iCs w:val="0"/>
      <w:smallCaps w:val="0"/>
      <w:strike w:val="0"/>
      <w:color w:val="000000"/>
      <w:spacing w:val="0"/>
      <w:w w:val="100"/>
      <w:position w:val="0"/>
      <w:sz w:val="19"/>
      <w:szCs w:val="19"/>
      <w:u w:val="none"/>
      <w:lang w:val="ro-RO" w:eastAsia="ro-RO" w:bidi="ro-RO"/>
    </w:rPr>
  </w:style>
  <w:style w:type="character" w:customStyle="1" w:styleId="Bodytext295ptBold0">
    <w:name w:val="Body text (2) + 9;5 pt;Bold"/>
    <w:basedOn w:val="Bodytext2"/>
    <w:rsid w:val="001E528C"/>
    <w:rPr>
      <w:rFonts w:ascii="Calibri" w:eastAsia="Calibri" w:hAnsi="Calibri" w:cs="Calibri"/>
      <w:b/>
      <w:bCs/>
      <w:i w:val="0"/>
      <w:iCs w:val="0"/>
      <w:smallCaps w:val="0"/>
      <w:strike w:val="0"/>
      <w:color w:val="000000"/>
      <w:spacing w:val="0"/>
      <w:w w:val="100"/>
      <w:position w:val="0"/>
      <w:sz w:val="19"/>
      <w:szCs w:val="19"/>
      <w:u w:val="none"/>
      <w:lang w:val="ro-RO" w:eastAsia="ro-RO" w:bidi="ro-RO"/>
    </w:rPr>
  </w:style>
  <w:style w:type="character" w:customStyle="1" w:styleId="Bodytext2Italic">
    <w:name w:val="Body text (2) + Italic"/>
    <w:basedOn w:val="Bodytext2"/>
    <w:rsid w:val="001E528C"/>
    <w:rPr>
      <w:rFonts w:ascii="Calibri" w:eastAsia="Calibri" w:hAnsi="Calibri" w:cs="Calibri"/>
      <w:b w:val="0"/>
      <w:bCs w:val="0"/>
      <w:i/>
      <w:iCs/>
      <w:smallCaps w:val="0"/>
      <w:strike w:val="0"/>
      <w:color w:val="000000"/>
      <w:spacing w:val="0"/>
      <w:w w:val="100"/>
      <w:position w:val="0"/>
      <w:sz w:val="18"/>
      <w:szCs w:val="18"/>
      <w:u w:val="none"/>
      <w:lang w:val="ro-RO" w:eastAsia="ro-RO" w:bidi="ro-RO"/>
    </w:rPr>
  </w:style>
  <w:style w:type="character" w:customStyle="1" w:styleId="Bodytext21">
    <w:name w:val="Body text (2)"/>
    <w:basedOn w:val="Bodytext2"/>
    <w:rsid w:val="001E528C"/>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style>
  <w:style w:type="character" w:customStyle="1" w:styleId="Bodytext22">
    <w:name w:val="Body text (2)"/>
    <w:basedOn w:val="Bodytext2"/>
    <w:rsid w:val="001E528C"/>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style>
  <w:style w:type="character" w:customStyle="1" w:styleId="Bodytext2BoldItalic">
    <w:name w:val="Body text (2) + Bold;Italic"/>
    <w:basedOn w:val="Bodytext2"/>
    <w:rsid w:val="001E528C"/>
    <w:rPr>
      <w:rFonts w:ascii="Calibri" w:eastAsia="Calibri" w:hAnsi="Calibri" w:cs="Calibri"/>
      <w:b/>
      <w:bCs/>
      <w:i/>
      <w:iCs/>
      <w:smallCaps w:val="0"/>
      <w:strike w:val="0"/>
      <w:color w:val="000000"/>
      <w:spacing w:val="0"/>
      <w:w w:val="100"/>
      <w:position w:val="0"/>
      <w:sz w:val="18"/>
      <w:szCs w:val="18"/>
      <w:u w:val="none"/>
      <w:lang w:val="ro-RO" w:eastAsia="ro-RO" w:bidi="ro-RO"/>
    </w:rPr>
  </w:style>
  <w:style w:type="character" w:customStyle="1" w:styleId="Bodytext23">
    <w:name w:val="Body text (2)"/>
    <w:basedOn w:val="Bodytext2"/>
    <w:rsid w:val="001E528C"/>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style>
  <w:style w:type="character" w:customStyle="1" w:styleId="Bodytext2Tahoma8pt">
    <w:name w:val="Body text (2) + Tahoma;8 pt"/>
    <w:basedOn w:val="Bodytext2"/>
    <w:rsid w:val="001E528C"/>
    <w:rPr>
      <w:rFonts w:ascii="Tahoma" w:eastAsia="Tahoma" w:hAnsi="Tahoma" w:cs="Tahoma"/>
      <w:b w:val="0"/>
      <w:bCs w:val="0"/>
      <w:i w:val="0"/>
      <w:iCs w:val="0"/>
      <w:smallCaps w:val="0"/>
      <w:strike w:val="0"/>
      <w:color w:val="000000"/>
      <w:spacing w:val="0"/>
      <w:w w:val="100"/>
      <w:position w:val="0"/>
      <w:sz w:val="16"/>
      <w:szCs w:val="16"/>
      <w:u w:val="none"/>
      <w:lang w:val="ro-RO" w:eastAsia="ro-RO" w:bidi="ro-RO"/>
    </w:rPr>
  </w:style>
  <w:style w:type="character" w:customStyle="1" w:styleId="Bodytext24">
    <w:name w:val="Body text (2)"/>
    <w:basedOn w:val="Bodytext2"/>
    <w:rsid w:val="001E528C"/>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style>
  <w:style w:type="character" w:customStyle="1" w:styleId="Bodytext295ptBold1">
    <w:name w:val="Body text (2) + 9;5 pt;Bold"/>
    <w:basedOn w:val="Bodytext2"/>
    <w:rsid w:val="001E528C"/>
    <w:rPr>
      <w:rFonts w:ascii="Calibri" w:eastAsia="Calibri" w:hAnsi="Calibri" w:cs="Calibri"/>
      <w:b/>
      <w:bCs/>
      <w:i w:val="0"/>
      <w:iCs w:val="0"/>
      <w:smallCaps w:val="0"/>
      <w:strike w:val="0"/>
      <w:color w:val="000000"/>
      <w:spacing w:val="0"/>
      <w:w w:val="100"/>
      <w:position w:val="0"/>
      <w:sz w:val="19"/>
      <w:szCs w:val="19"/>
      <w:u w:val="none"/>
    </w:rPr>
  </w:style>
  <w:style w:type="character" w:customStyle="1" w:styleId="Bodytext2Tahoma8pt0">
    <w:name w:val="Body text (2) + Tahoma;8 pt"/>
    <w:basedOn w:val="Bodytext2"/>
    <w:rsid w:val="001E528C"/>
    <w:rPr>
      <w:rFonts w:ascii="Tahoma" w:eastAsia="Tahoma" w:hAnsi="Tahoma" w:cs="Tahoma"/>
      <w:b w:val="0"/>
      <w:bCs w:val="0"/>
      <w:i w:val="0"/>
      <w:iCs w:val="0"/>
      <w:smallCaps w:val="0"/>
      <w:strike w:val="0"/>
      <w:color w:val="000000"/>
      <w:spacing w:val="0"/>
      <w:w w:val="100"/>
      <w:position w:val="0"/>
      <w:sz w:val="16"/>
      <w:szCs w:val="16"/>
      <w:u w:val="none"/>
      <w:lang w:val="ro-RO" w:eastAsia="ro-RO" w:bidi="ro-RO"/>
    </w:rPr>
  </w:style>
  <w:style w:type="character" w:customStyle="1" w:styleId="Bodytext25">
    <w:name w:val="Body text (2)"/>
    <w:basedOn w:val="Bodytext2"/>
    <w:rsid w:val="001E528C"/>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style>
  <w:style w:type="character" w:customStyle="1" w:styleId="Bodytext3">
    <w:name w:val="Body text (3)_"/>
    <w:basedOn w:val="Fontdeparagrafimplicit"/>
    <w:link w:val="Bodytext30"/>
    <w:rsid w:val="001E528C"/>
    <w:rPr>
      <w:rFonts w:ascii="Calibri" w:eastAsia="Calibri" w:hAnsi="Calibri" w:cs="Calibri"/>
      <w:b/>
      <w:bCs/>
      <w:i w:val="0"/>
      <w:iCs w:val="0"/>
      <w:smallCaps w:val="0"/>
      <w:strike w:val="0"/>
      <w:sz w:val="19"/>
      <w:szCs w:val="19"/>
      <w:u w:val="none"/>
    </w:rPr>
  </w:style>
  <w:style w:type="character" w:customStyle="1" w:styleId="Bodytext31">
    <w:name w:val="Body text (3)"/>
    <w:basedOn w:val="Bodytext3"/>
    <w:rsid w:val="001E528C"/>
    <w:rPr>
      <w:rFonts w:ascii="Calibri" w:eastAsia="Calibri" w:hAnsi="Calibri" w:cs="Calibri"/>
      <w:b/>
      <w:bCs/>
      <w:i w:val="0"/>
      <w:iCs w:val="0"/>
      <w:smallCaps w:val="0"/>
      <w:strike w:val="0"/>
      <w:color w:val="000000"/>
      <w:spacing w:val="0"/>
      <w:w w:val="100"/>
      <w:position w:val="0"/>
      <w:sz w:val="19"/>
      <w:szCs w:val="19"/>
      <w:u w:val="none"/>
      <w:lang w:val="ro-RO" w:eastAsia="ro-RO" w:bidi="ro-RO"/>
    </w:rPr>
  </w:style>
  <w:style w:type="character" w:customStyle="1" w:styleId="Bodytext26">
    <w:name w:val="Body text (2)"/>
    <w:basedOn w:val="Bodytext2"/>
    <w:rsid w:val="001E528C"/>
    <w:rPr>
      <w:rFonts w:ascii="Calibri" w:eastAsia="Calibri" w:hAnsi="Calibri" w:cs="Calibri"/>
      <w:b w:val="0"/>
      <w:bCs w:val="0"/>
      <w:i w:val="0"/>
      <w:iCs w:val="0"/>
      <w:smallCaps w:val="0"/>
      <w:strike w:val="0"/>
      <w:color w:val="000000"/>
      <w:spacing w:val="0"/>
      <w:w w:val="100"/>
      <w:position w:val="0"/>
      <w:sz w:val="18"/>
      <w:szCs w:val="18"/>
      <w:u w:val="none"/>
      <w:lang w:val="ro-RO" w:eastAsia="ro-RO" w:bidi="ro-RO"/>
    </w:rPr>
  </w:style>
  <w:style w:type="paragraph" w:customStyle="1" w:styleId="Bodytext20">
    <w:name w:val="Body text (2)"/>
    <w:basedOn w:val="Normal"/>
    <w:link w:val="Bodytext2"/>
    <w:rsid w:val="001E528C"/>
    <w:pPr>
      <w:shd w:val="clear" w:color="auto" w:fill="FFFFFF"/>
      <w:spacing w:before="60" w:line="533" w:lineRule="exact"/>
      <w:jc w:val="both"/>
    </w:pPr>
    <w:rPr>
      <w:rFonts w:ascii="Calibri" w:eastAsia="Calibri" w:hAnsi="Calibri" w:cs="Calibri"/>
      <w:sz w:val="18"/>
      <w:szCs w:val="18"/>
    </w:rPr>
  </w:style>
  <w:style w:type="paragraph" w:customStyle="1" w:styleId="Bodytext30">
    <w:name w:val="Body text (3)"/>
    <w:basedOn w:val="Normal"/>
    <w:link w:val="Bodytext3"/>
    <w:rsid w:val="001E528C"/>
    <w:pPr>
      <w:shd w:val="clear" w:color="auto" w:fill="FFFFFF"/>
      <w:spacing w:after="60" w:line="0" w:lineRule="atLeast"/>
      <w:jc w:val="both"/>
    </w:pPr>
    <w:rPr>
      <w:rFonts w:ascii="Calibri" w:eastAsia="Calibri" w:hAnsi="Calibri" w:cs="Calibri"/>
      <w:b/>
      <w:bCs/>
      <w:sz w:val="19"/>
      <w:szCs w:val="19"/>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5D13B4"/>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5D13B4"/>
    <w:rPr>
      <w:rFonts w:ascii="Calibri" w:eastAsia="Calibri" w:hAnsi="Calibri" w:cs="Times New Roman"/>
      <w:sz w:val="22"/>
      <w:szCs w:val="22"/>
      <w:lang w:eastAsia="en-US" w:bidi="ar-SA"/>
    </w:rPr>
  </w:style>
  <w:style w:type="paragraph" w:styleId="Textcomentariu">
    <w:name w:val="annotation text"/>
    <w:basedOn w:val="Normal"/>
    <w:link w:val="TextcomentariuCaracter"/>
    <w:uiPriority w:val="99"/>
    <w:rsid w:val="005D13B4"/>
    <w:pPr>
      <w:widowControl/>
      <w:spacing w:after="200"/>
    </w:pPr>
    <w:rPr>
      <w:rFonts w:ascii="Calibri" w:eastAsia="Calibri" w:hAnsi="Calibri" w:cs="Times New Roman"/>
      <w:color w:val="auto"/>
      <w:sz w:val="20"/>
      <w:szCs w:val="20"/>
      <w:lang w:val="en-US" w:eastAsia="en-US" w:bidi="ar-SA"/>
    </w:rPr>
  </w:style>
  <w:style w:type="character" w:customStyle="1" w:styleId="CommentTextChar">
    <w:name w:val="Comment Text Char"/>
    <w:basedOn w:val="Fontdeparagrafimplicit"/>
    <w:uiPriority w:val="99"/>
    <w:semiHidden/>
    <w:rsid w:val="005D13B4"/>
    <w:rPr>
      <w:color w:val="000000"/>
      <w:sz w:val="20"/>
      <w:szCs w:val="20"/>
    </w:rPr>
  </w:style>
  <w:style w:type="character" w:customStyle="1" w:styleId="TextcomentariuCaracter">
    <w:name w:val="Text comentariu Caracter"/>
    <w:link w:val="Textcomentariu"/>
    <w:uiPriority w:val="99"/>
    <w:locked/>
    <w:rsid w:val="005D13B4"/>
    <w:rPr>
      <w:rFonts w:ascii="Calibri" w:eastAsia="Calibri" w:hAnsi="Calibri" w:cs="Times New Roman"/>
      <w:sz w:val="20"/>
      <w:szCs w:val="20"/>
      <w:lang w:val="en-US" w:eastAsia="en-US" w:bidi="ar-SA"/>
    </w:rPr>
  </w:style>
  <w:style w:type="paragraph" w:styleId="Antet">
    <w:name w:val="header"/>
    <w:basedOn w:val="Normal"/>
    <w:link w:val="AntetCaracter"/>
    <w:uiPriority w:val="99"/>
    <w:rsid w:val="001C4866"/>
    <w:pPr>
      <w:widowControl/>
      <w:suppressLineNumbers/>
      <w:tabs>
        <w:tab w:val="center" w:pos="4680"/>
        <w:tab w:val="right" w:pos="9360"/>
      </w:tabs>
      <w:suppressAutoHyphens/>
      <w:spacing w:line="100" w:lineRule="atLeast"/>
    </w:pPr>
    <w:rPr>
      <w:rFonts w:ascii="PF Square Sans Pro Medium" w:eastAsia="Calibri" w:hAnsi="PF Square Sans Pro Medium" w:cs="PF Square Sans Pro Medium"/>
      <w:lang w:val="en-US" w:eastAsia="ar-SA" w:bidi="ar-SA"/>
    </w:rPr>
  </w:style>
  <w:style w:type="character" w:customStyle="1" w:styleId="AntetCaracter">
    <w:name w:val="Antet Caracter"/>
    <w:basedOn w:val="Fontdeparagrafimplicit"/>
    <w:link w:val="Antet"/>
    <w:uiPriority w:val="99"/>
    <w:rsid w:val="001C4866"/>
    <w:rPr>
      <w:rFonts w:ascii="PF Square Sans Pro Medium" w:eastAsia="Calibri" w:hAnsi="PF Square Sans Pro Medium" w:cs="PF Square Sans Pro Medium"/>
      <w:color w:val="000000"/>
      <w:lang w:val="en-US" w:eastAsia="ar-SA" w:bidi="ar-SA"/>
    </w:rPr>
  </w:style>
  <w:style w:type="paragraph" w:styleId="Frspaiere">
    <w:name w:val="No Spacing"/>
    <w:link w:val="FrspaiereCaracter"/>
    <w:uiPriority w:val="1"/>
    <w:qFormat/>
    <w:rsid w:val="00C366B4"/>
    <w:pPr>
      <w:widowControl/>
    </w:pPr>
    <w:rPr>
      <w:rFonts w:ascii="Calibri" w:eastAsia="MS ??" w:hAnsi="Calibri" w:cs="Times New Roman"/>
      <w:sz w:val="22"/>
      <w:szCs w:val="22"/>
      <w:lang w:val="en-US" w:eastAsia="en-US" w:bidi="ar-SA"/>
    </w:rPr>
  </w:style>
  <w:style w:type="character" w:customStyle="1" w:styleId="FrspaiereCaracter">
    <w:name w:val="Fără spațiere Caracter"/>
    <w:link w:val="Frspaiere"/>
    <w:uiPriority w:val="1"/>
    <w:locked/>
    <w:rsid w:val="00C366B4"/>
    <w:rPr>
      <w:rFonts w:ascii="Calibri" w:eastAsia="MS ??" w:hAnsi="Calibri" w:cs="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797885">
      <w:bodyDiv w:val="1"/>
      <w:marLeft w:val="0"/>
      <w:marRight w:val="0"/>
      <w:marTop w:val="0"/>
      <w:marBottom w:val="0"/>
      <w:divBdr>
        <w:top w:val="none" w:sz="0" w:space="0" w:color="auto"/>
        <w:left w:val="none" w:sz="0" w:space="0" w:color="auto"/>
        <w:bottom w:val="none" w:sz="0" w:space="0" w:color="auto"/>
        <w:right w:val="none" w:sz="0" w:space="0" w:color="auto"/>
      </w:divBdr>
    </w:div>
    <w:div w:id="647242712">
      <w:bodyDiv w:val="1"/>
      <w:marLeft w:val="0"/>
      <w:marRight w:val="0"/>
      <w:marTop w:val="0"/>
      <w:marBottom w:val="0"/>
      <w:divBdr>
        <w:top w:val="none" w:sz="0" w:space="0" w:color="auto"/>
        <w:left w:val="none" w:sz="0" w:space="0" w:color="auto"/>
        <w:bottom w:val="none" w:sz="0" w:space="0" w:color="auto"/>
        <w:right w:val="none" w:sz="0" w:space="0" w:color="auto"/>
      </w:divBdr>
    </w:div>
    <w:div w:id="1151945408">
      <w:bodyDiv w:val="1"/>
      <w:marLeft w:val="0"/>
      <w:marRight w:val="0"/>
      <w:marTop w:val="0"/>
      <w:marBottom w:val="0"/>
      <w:divBdr>
        <w:top w:val="none" w:sz="0" w:space="0" w:color="auto"/>
        <w:left w:val="none" w:sz="0" w:space="0" w:color="auto"/>
        <w:bottom w:val="none" w:sz="0" w:space="0" w:color="auto"/>
        <w:right w:val="none" w:sz="0" w:space="0" w:color="auto"/>
      </w:divBdr>
    </w:div>
    <w:div w:id="1224101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11</Pages>
  <Words>4492</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Gogancea</dc:creator>
  <cp:lastModifiedBy>daniela.badea</cp:lastModifiedBy>
  <cp:revision>94</cp:revision>
  <dcterms:created xsi:type="dcterms:W3CDTF">2017-12-04T07:53:00Z</dcterms:created>
  <dcterms:modified xsi:type="dcterms:W3CDTF">2018-01-31T14:45:00Z</dcterms:modified>
</cp:coreProperties>
</file>